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0753B54C" w14:textId="425D5E5C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77545">
        <w:rPr>
          <w:rFonts w:ascii="Times New Roman" w:hAnsi="Times New Roman" w:cs="Times New Roman"/>
          <w:b/>
          <w:sz w:val="24"/>
          <w:szCs w:val="24"/>
        </w:rPr>
        <w:t>ABD</w:t>
      </w:r>
      <w:r w:rsidR="00BE4DAB">
        <w:rPr>
          <w:rFonts w:ascii="Times New Roman" w:hAnsi="Times New Roman" w:cs="Times New Roman"/>
          <w:b/>
          <w:sz w:val="24"/>
          <w:szCs w:val="24"/>
        </w:rPr>
        <w:t xml:space="preserve"> Pazarında Karşılaşılan Sorunlar</w:t>
      </w: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D963" w14:textId="77777777" w:rsidR="00BE4DAB" w:rsidRDefault="00BE4DAB" w:rsidP="00BE4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ve Çözüm Önerileri 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97754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77545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BE4DAB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Hasan Karahan</cp:lastModifiedBy>
  <cp:revision>7</cp:revision>
  <dcterms:created xsi:type="dcterms:W3CDTF">2021-08-25T13:31:00Z</dcterms:created>
  <dcterms:modified xsi:type="dcterms:W3CDTF">2022-06-02T08:12:00Z</dcterms:modified>
</cp:coreProperties>
</file>