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1A" w:rsidRPr="00EF26F3" w:rsidRDefault="00EF26F3" w:rsidP="00EF26F3">
      <w:pPr>
        <w:spacing w:after="0" w:line="240" w:lineRule="auto"/>
        <w:jc w:val="center"/>
        <w:rPr>
          <w:b/>
        </w:rPr>
      </w:pPr>
      <w:r w:rsidRPr="00EF26F3">
        <w:rPr>
          <w:b/>
        </w:rPr>
        <w:t>QUESTIONNAIRE ON THE APPLICATION OF THE TEXTILE REGULATION ADDRESSED TO STAKEHOLDERS such as professional associations/federations, private companies, consumer associations ...</w:t>
      </w:r>
    </w:p>
    <w:p w:rsidR="00EF26F3" w:rsidRDefault="00EF26F3" w:rsidP="00EF26F3">
      <w:pPr>
        <w:spacing w:after="0" w:line="240" w:lineRule="auto"/>
      </w:pPr>
    </w:p>
    <w:p w:rsidR="00EF26F3" w:rsidRDefault="00EF26F3" w:rsidP="00EF26F3">
      <w:pPr>
        <w:spacing w:after="0" w:line="240" w:lineRule="auto"/>
      </w:pPr>
    </w:p>
    <w:p w:rsidR="00EF26F3" w:rsidRDefault="00EF26F3" w:rsidP="00B34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Information about the respondent</w:t>
      </w:r>
    </w:p>
    <w:p w:rsidR="00EF26F3" w:rsidRDefault="00EF26F3" w:rsidP="00EF26F3">
      <w:pPr>
        <w:spacing w:after="0" w:line="240" w:lineRule="auto"/>
      </w:pPr>
    </w:p>
    <w:p w:rsidR="00EF26F3" w:rsidRPr="00B34F64" w:rsidRDefault="00EF26F3" w:rsidP="00EF26F3">
      <w:pPr>
        <w:spacing w:after="0" w:line="240" w:lineRule="auto"/>
      </w:pPr>
      <w:r>
        <w:t>Name</w:t>
      </w:r>
      <w:r w:rsidR="00B34F64">
        <w:t xml:space="preserve"> </w:t>
      </w:r>
      <w:fldSimple w:instr=" AUTOTEXT  &quot; Simple Text Box&quot;  \* MERGEFORMAT "/>
      <w:r w:rsidR="009E1E46">
        <w:t>________________________</w:t>
      </w:r>
    </w:p>
    <w:p w:rsidR="00EF26F3" w:rsidRDefault="00EF26F3" w:rsidP="00EF26F3">
      <w:pPr>
        <w:spacing w:after="0" w:line="240" w:lineRule="auto"/>
      </w:pPr>
    </w:p>
    <w:p w:rsidR="00EF26F3" w:rsidRDefault="00EF26F3" w:rsidP="00EF26F3">
      <w:pPr>
        <w:spacing w:after="0" w:line="240" w:lineRule="auto"/>
      </w:pPr>
      <w:r>
        <w:t>Job Title</w:t>
      </w:r>
      <w:r w:rsidR="009E1E46">
        <w:t xml:space="preserve"> ________________________</w:t>
      </w:r>
    </w:p>
    <w:p w:rsidR="00EF26F3" w:rsidRDefault="00EF26F3" w:rsidP="00EF26F3">
      <w:pPr>
        <w:spacing w:after="0" w:line="240" w:lineRule="auto"/>
      </w:pPr>
    </w:p>
    <w:p w:rsidR="00EF26F3" w:rsidRDefault="00EF26F3" w:rsidP="00EF26F3">
      <w:pPr>
        <w:spacing w:after="0" w:line="240" w:lineRule="auto"/>
      </w:pPr>
      <w:r>
        <w:t>Organisation (please specify):</w:t>
      </w:r>
    </w:p>
    <w:p w:rsidR="00EF26F3" w:rsidRDefault="001308D3" w:rsidP="00EF26F3">
      <w:pPr>
        <w:spacing w:after="0" w:line="240" w:lineRule="auto"/>
      </w:pPr>
      <w:r w:rsidRPr="001308D3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8pt;margin-top:8.55pt;width:20.6pt;height:21pt;z-index:251660288;mso-width-relative:margin;mso-height-relative:margin">
            <v:textbox>
              <w:txbxContent>
                <w:p w:rsidR="00EF26F3" w:rsidRDefault="00EF26F3"/>
              </w:txbxContent>
            </v:textbox>
          </v:shape>
        </w:pict>
      </w:r>
    </w:p>
    <w:p w:rsidR="00EF26F3" w:rsidRDefault="00B46ECC" w:rsidP="00EF26F3">
      <w:pPr>
        <w:spacing w:after="0" w:line="240" w:lineRule="auto"/>
      </w:pPr>
      <w:r>
        <w:t xml:space="preserve">              Private company – please indicate the size of your business:</w:t>
      </w:r>
    </w:p>
    <w:p w:rsidR="00B46ECC" w:rsidRDefault="00B46ECC" w:rsidP="00EF26F3">
      <w:pPr>
        <w:spacing w:after="0" w:line="240" w:lineRule="auto"/>
      </w:pPr>
    </w:p>
    <w:tbl>
      <w:tblPr>
        <w:tblStyle w:val="TableGrid"/>
        <w:tblW w:w="9292" w:type="dxa"/>
        <w:tblLook w:val="04A0"/>
      </w:tblPr>
      <w:tblGrid>
        <w:gridCol w:w="2181"/>
        <w:gridCol w:w="1678"/>
        <w:gridCol w:w="2105"/>
        <w:gridCol w:w="413"/>
        <w:gridCol w:w="2915"/>
      </w:tblGrid>
      <w:tr w:rsidR="00B46ECC" w:rsidRPr="0091366C" w:rsidTr="0091366C">
        <w:tc>
          <w:tcPr>
            <w:tcW w:w="2182" w:type="dxa"/>
          </w:tcPr>
          <w:p w:rsidR="00B46ECC" w:rsidRPr="0091366C" w:rsidRDefault="00B46ECC" w:rsidP="00EF26F3">
            <w:pPr>
              <w:rPr>
                <w:b/>
              </w:rPr>
            </w:pPr>
            <w:r w:rsidRPr="0091366C">
              <w:rPr>
                <w:b/>
              </w:rPr>
              <w:t>Company Category</w:t>
            </w:r>
          </w:p>
        </w:tc>
        <w:tc>
          <w:tcPr>
            <w:tcW w:w="1678" w:type="dxa"/>
          </w:tcPr>
          <w:p w:rsidR="00B46ECC" w:rsidRPr="0091366C" w:rsidRDefault="00B46ECC" w:rsidP="00EF26F3">
            <w:pPr>
              <w:rPr>
                <w:b/>
              </w:rPr>
            </w:pPr>
            <w:r w:rsidRPr="0091366C">
              <w:rPr>
                <w:b/>
              </w:rPr>
              <w:t>Employees</w:t>
            </w:r>
          </w:p>
        </w:tc>
        <w:tc>
          <w:tcPr>
            <w:tcW w:w="2106" w:type="dxa"/>
          </w:tcPr>
          <w:p w:rsidR="00B46ECC" w:rsidRPr="0091366C" w:rsidRDefault="00B46ECC" w:rsidP="00EF26F3">
            <w:pPr>
              <w:rPr>
                <w:b/>
              </w:rPr>
            </w:pPr>
            <w:r w:rsidRPr="0091366C">
              <w:rPr>
                <w:b/>
              </w:rPr>
              <w:t>Turnover</w:t>
            </w:r>
          </w:p>
        </w:tc>
        <w:tc>
          <w:tcPr>
            <w:tcW w:w="409" w:type="dxa"/>
          </w:tcPr>
          <w:p w:rsidR="00B46ECC" w:rsidRPr="0091366C" w:rsidRDefault="00B46ECC" w:rsidP="00EF26F3">
            <w:pPr>
              <w:rPr>
                <w:b/>
              </w:rPr>
            </w:pPr>
            <w:r w:rsidRPr="0091366C">
              <w:rPr>
                <w:b/>
              </w:rPr>
              <w:t>or</w:t>
            </w:r>
          </w:p>
        </w:tc>
        <w:tc>
          <w:tcPr>
            <w:tcW w:w="2917" w:type="dxa"/>
          </w:tcPr>
          <w:p w:rsidR="00B46ECC" w:rsidRPr="0091366C" w:rsidRDefault="00B46ECC" w:rsidP="00EF26F3">
            <w:pPr>
              <w:rPr>
                <w:b/>
              </w:rPr>
            </w:pPr>
            <w:r w:rsidRPr="0091366C">
              <w:rPr>
                <w:b/>
              </w:rPr>
              <w:t>Balance sheet total</w:t>
            </w:r>
          </w:p>
        </w:tc>
      </w:tr>
      <w:tr w:rsidR="00B46ECC" w:rsidTr="0091366C">
        <w:tc>
          <w:tcPr>
            <w:tcW w:w="2182" w:type="dxa"/>
          </w:tcPr>
          <w:p w:rsidR="00B46ECC" w:rsidRDefault="00B46ECC" w:rsidP="00EF26F3">
            <w:r>
              <w:t>Large</w:t>
            </w:r>
          </w:p>
        </w:tc>
        <w:tc>
          <w:tcPr>
            <w:tcW w:w="1678" w:type="dxa"/>
          </w:tcPr>
          <w:p w:rsidR="00B46ECC" w:rsidRDefault="00B46ECC" w:rsidP="00EF26F3">
            <w:r>
              <w:t>More than 250</w:t>
            </w:r>
          </w:p>
        </w:tc>
        <w:tc>
          <w:tcPr>
            <w:tcW w:w="2106" w:type="dxa"/>
          </w:tcPr>
          <w:p w:rsidR="00B46ECC" w:rsidRDefault="00B46ECC" w:rsidP="00EF26F3">
            <w:r>
              <w:t>Above €  50 million</w:t>
            </w:r>
          </w:p>
        </w:tc>
        <w:tc>
          <w:tcPr>
            <w:tcW w:w="3326" w:type="dxa"/>
            <w:gridSpan w:val="2"/>
          </w:tcPr>
          <w:p w:rsidR="00B46ECC" w:rsidRDefault="00B46ECC" w:rsidP="00EF26F3">
            <w:r>
              <w:t>Above €  43 million</w:t>
            </w:r>
          </w:p>
        </w:tc>
      </w:tr>
      <w:tr w:rsidR="00B46ECC" w:rsidTr="0091366C">
        <w:tc>
          <w:tcPr>
            <w:tcW w:w="2182" w:type="dxa"/>
          </w:tcPr>
          <w:p w:rsidR="00B46ECC" w:rsidRDefault="00B46ECC" w:rsidP="00EF26F3">
            <w:r>
              <w:t>Medium-sized</w:t>
            </w:r>
          </w:p>
        </w:tc>
        <w:tc>
          <w:tcPr>
            <w:tcW w:w="1678" w:type="dxa"/>
          </w:tcPr>
          <w:p w:rsidR="00B46ECC" w:rsidRDefault="0091366C" w:rsidP="00EF26F3">
            <w:r>
              <w:t>u</w:t>
            </w:r>
            <w:r w:rsidR="00B46ECC">
              <w:t>p to 250</w:t>
            </w:r>
          </w:p>
        </w:tc>
        <w:tc>
          <w:tcPr>
            <w:tcW w:w="2106" w:type="dxa"/>
          </w:tcPr>
          <w:p w:rsidR="00B46ECC" w:rsidRDefault="00B46ECC" w:rsidP="00EF26F3">
            <w:r>
              <w:t>≤ € 50 million</w:t>
            </w:r>
          </w:p>
        </w:tc>
        <w:tc>
          <w:tcPr>
            <w:tcW w:w="3326" w:type="dxa"/>
            <w:gridSpan w:val="2"/>
          </w:tcPr>
          <w:p w:rsidR="00B46ECC" w:rsidRDefault="00B46ECC" w:rsidP="00EF26F3">
            <w:r>
              <w:t>≤ € 43 m</w:t>
            </w:r>
          </w:p>
        </w:tc>
      </w:tr>
      <w:tr w:rsidR="00B46ECC" w:rsidTr="0091366C">
        <w:tc>
          <w:tcPr>
            <w:tcW w:w="2182" w:type="dxa"/>
          </w:tcPr>
          <w:p w:rsidR="00B46ECC" w:rsidRDefault="00B46ECC" w:rsidP="00EF26F3">
            <w:r>
              <w:t>Small</w:t>
            </w:r>
          </w:p>
        </w:tc>
        <w:tc>
          <w:tcPr>
            <w:tcW w:w="1678" w:type="dxa"/>
          </w:tcPr>
          <w:p w:rsidR="00B46ECC" w:rsidRDefault="0091366C" w:rsidP="00EF26F3">
            <w:r>
              <w:t>u</w:t>
            </w:r>
            <w:r w:rsidR="00B46ECC">
              <w:t>p to 50</w:t>
            </w:r>
          </w:p>
        </w:tc>
        <w:tc>
          <w:tcPr>
            <w:tcW w:w="2106" w:type="dxa"/>
          </w:tcPr>
          <w:p w:rsidR="00B46ECC" w:rsidRDefault="00B46ECC" w:rsidP="00EF26F3">
            <w:r>
              <w:t>≤ € 10 m</w:t>
            </w:r>
          </w:p>
        </w:tc>
        <w:tc>
          <w:tcPr>
            <w:tcW w:w="3326" w:type="dxa"/>
            <w:gridSpan w:val="2"/>
          </w:tcPr>
          <w:p w:rsidR="00B46ECC" w:rsidRDefault="00B46ECC" w:rsidP="00EF26F3">
            <w:r>
              <w:t>≤ € 10 m</w:t>
            </w:r>
          </w:p>
        </w:tc>
      </w:tr>
      <w:tr w:rsidR="00B46ECC" w:rsidTr="0091366C">
        <w:tc>
          <w:tcPr>
            <w:tcW w:w="2182" w:type="dxa"/>
          </w:tcPr>
          <w:p w:rsidR="00B46ECC" w:rsidRDefault="00B46ECC" w:rsidP="00EF26F3">
            <w:r>
              <w:t>Micro</w:t>
            </w:r>
          </w:p>
        </w:tc>
        <w:tc>
          <w:tcPr>
            <w:tcW w:w="1678" w:type="dxa"/>
          </w:tcPr>
          <w:p w:rsidR="00B46ECC" w:rsidRDefault="0091366C" w:rsidP="00EF26F3">
            <w:r>
              <w:t>u</w:t>
            </w:r>
            <w:r w:rsidR="00B46ECC">
              <w:t>p to 10</w:t>
            </w:r>
          </w:p>
        </w:tc>
        <w:tc>
          <w:tcPr>
            <w:tcW w:w="2106" w:type="dxa"/>
          </w:tcPr>
          <w:p w:rsidR="00B46ECC" w:rsidRDefault="00B46ECC" w:rsidP="00EF26F3">
            <w:r>
              <w:t>≤ € 2 m</w:t>
            </w:r>
          </w:p>
        </w:tc>
        <w:tc>
          <w:tcPr>
            <w:tcW w:w="3326" w:type="dxa"/>
            <w:gridSpan w:val="2"/>
          </w:tcPr>
          <w:p w:rsidR="00B46ECC" w:rsidRDefault="00B46ECC" w:rsidP="00EF26F3">
            <w:r>
              <w:t>≤ € 2 m</w:t>
            </w:r>
          </w:p>
        </w:tc>
      </w:tr>
    </w:tbl>
    <w:p w:rsidR="00B46ECC" w:rsidRDefault="001308D3" w:rsidP="00EF26F3">
      <w:pPr>
        <w:spacing w:after="0" w:line="240" w:lineRule="auto"/>
      </w:pPr>
      <w:r>
        <w:rPr>
          <w:noProof/>
          <w:lang w:eastAsia="tr-TR"/>
        </w:rPr>
        <w:pict>
          <v:shape id="_x0000_s1027" type="#_x0000_t202" style="position:absolute;margin-left:3.05pt;margin-top:9.9pt;width:20.6pt;height:21pt;z-index:251661312;mso-position-horizontal-relative:text;mso-position-vertical-relative:text;mso-width-relative:margin;mso-height-relative:margin">
            <v:textbox>
              <w:txbxContent>
                <w:p w:rsidR="0091366C" w:rsidRDefault="0091366C" w:rsidP="0091366C"/>
              </w:txbxContent>
            </v:textbox>
          </v:shape>
        </w:pict>
      </w:r>
    </w:p>
    <w:p w:rsidR="0091366C" w:rsidRDefault="0091366C" w:rsidP="00EF26F3">
      <w:pPr>
        <w:spacing w:after="0" w:line="240" w:lineRule="auto"/>
      </w:pPr>
      <w:r>
        <w:t xml:space="preserve">             Professional association/federation</w:t>
      </w:r>
    </w:p>
    <w:p w:rsidR="0091366C" w:rsidRDefault="001308D3" w:rsidP="00EF26F3">
      <w:pPr>
        <w:spacing w:after="0" w:line="240" w:lineRule="auto"/>
      </w:pPr>
      <w:r>
        <w:rPr>
          <w:noProof/>
          <w:lang w:eastAsia="tr-TR"/>
        </w:rPr>
        <w:pict>
          <v:shape id="_x0000_s1028" type="#_x0000_t202" style="position:absolute;margin-left:3.05pt;margin-top:9.3pt;width:20.6pt;height:21pt;z-index:251662336;mso-width-relative:margin;mso-height-relative:margin">
            <v:textbox>
              <w:txbxContent>
                <w:p w:rsidR="0091366C" w:rsidRDefault="0091366C" w:rsidP="0091366C"/>
              </w:txbxContent>
            </v:textbox>
          </v:shape>
        </w:pict>
      </w:r>
    </w:p>
    <w:p w:rsidR="0091366C" w:rsidRDefault="0091366C" w:rsidP="00EF26F3">
      <w:pPr>
        <w:spacing w:after="0" w:line="240" w:lineRule="auto"/>
      </w:pPr>
      <w:r>
        <w:t xml:space="preserve">             Trade union</w:t>
      </w:r>
    </w:p>
    <w:p w:rsidR="00B34F64" w:rsidRDefault="001308D3" w:rsidP="00EF26F3">
      <w:pPr>
        <w:spacing w:after="0" w:line="240" w:lineRule="auto"/>
      </w:pPr>
      <w:r>
        <w:rPr>
          <w:noProof/>
          <w:lang w:eastAsia="tr-TR"/>
        </w:rPr>
        <w:pict>
          <v:shape id="_x0000_s1029" type="#_x0000_t202" style="position:absolute;margin-left:3.05pt;margin-top:9.45pt;width:20.6pt;height:21pt;z-index:251663360;mso-width-relative:margin;mso-height-relative:margin">
            <v:textbox>
              <w:txbxContent>
                <w:p w:rsidR="00B34F64" w:rsidRDefault="00B34F64" w:rsidP="00B34F64"/>
              </w:txbxContent>
            </v:textbox>
          </v:shape>
        </w:pict>
      </w:r>
    </w:p>
    <w:p w:rsidR="00B34F64" w:rsidRDefault="00B34F64" w:rsidP="00EF26F3">
      <w:pPr>
        <w:spacing w:after="0" w:line="240" w:lineRule="auto"/>
      </w:pPr>
      <w:r>
        <w:t xml:space="preserve">            Consumer association</w:t>
      </w:r>
    </w:p>
    <w:p w:rsidR="00B34F64" w:rsidRDefault="001308D3" w:rsidP="00EF26F3">
      <w:pPr>
        <w:spacing w:after="0" w:line="240" w:lineRule="auto"/>
      </w:pPr>
      <w:r>
        <w:rPr>
          <w:noProof/>
          <w:lang w:eastAsia="tr-TR"/>
        </w:rPr>
        <w:pict>
          <v:shape id="_x0000_s1030" type="#_x0000_t202" style="position:absolute;margin-left:3.05pt;margin-top:9.6pt;width:20.6pt;height:21pt;z-index:251664384;mso-width-relative:margin;mso-height-relative:margin">
            <v:textbox>
              <w:txbxContent>
                <w:p w:rsidR="00B34F64" w:rsidRDefault="00B34F64" w:rsidP="00B34F64"/>
              </w:txbxContent>
            </v:textbox>
          </v:shape>
        </w:pict>
      </w:r>
    </w:p>
    <w:p w:rsidR="00B34F64" w:rsidRDefault="00B34F64" w:rsidP="00EF26F3">
      <w:pPr>
        <w:spacing w:after="0" w:line="240" w:lineRule="auto"/>
      </w:pPr>
      <w:r>
        <w:t xml:space="preserve">            Other (please specify)</w:t>
      </w:r>
    </w:p>
    <w:p w:rsidR="00B34F64" w:rsidRDefault="00B34F64" w:rsidP="00EF26F3">
      <w:pPr>
        <w:spacing w:after="0" w:line="240" w:lineRule="auto"/>
      </w:pPr>
    </w:p>
    <w:p w:rsidR="00B34F64" w:rsidRDefault="00B34F64" w:rsidP="00EF26F3">
      <w:pPr>
        <w:spacing w:after="0" w:line="240" w:lineRule="auto"/>
      </w:pPr>
    </w:p>
    <w:p w:rsidR="00B34F64" w:rsidRDefault="00B34F64" w:rsidP="00EF26F3">
      <w:pPr>
        <w:spacing w:after="0" w:line="240" w:lineRule="auto"/>
      </w:pPr>
      <w:r>
        <w:t>Country</w:t>
      </w:r>
      <w:r w:rsidR="009E1E46">
        <w:t xml:space="preserve"> ________________________</w:t>
      </w:r>
    </w:p>
    <w:p w:rsidR="00B34F64" w:rsidRDefault="00B34F64" w:rsidP="00EF26F3">
      <w:pPr>
        <w:spacing w:after="0" w:line="240" w:lineRule="auto"/>
      </w:pPr>
    </w:p>
    <w:p w:rsidR="00B34F64" w:rsidRDefault="009E1E46" w:rsidP="00EF26F3">
      <w:pPr>
        <w:spacing w:after="0" w:line="240" w:lineRule="auto"/>
      </w:pPr>
      <w:r>
        <w:t>Telephone ________________________</w:t>
      </w:r>
      <w:r>
        <w:tab/>
      </w:r>
      <w:r>
        <w:tab/>
      </w:r>
      <w:r w:rsidR="00B34F64">
        <w:t>E-mail</w:t>
      </w:r>
      <w:r>
        <w:t xml:space="preserve"> ________________________</w:t>
      </w:r>
    </w:p>
    <w:p w:rsidR="00B34F64" w:rsidRDefault="009E1E46" w:rsidP="00EF26F3">
      <w:pPr>
        <w:spacing w:after="0" w:line="240" w:lineRule="auto"/>
      </w:pPr>
      <w:r>
        <w:t>Do you agree with your contribution being published under your name?</w:t>
      </w:r>
    </w:p>
    <w:p w:rsidR="009E1E46" w:rsidRDefault="001308D3" w:rsidP="00EF26F3">
      <w:pPr>
        <w:spacing w:after="0" w:line="240" w:lineRule="auto"/>
      </w:pPr>
      <w:r>
        <w:rPr>
          <w:noProof/>
          <w:lang w:eastAsia="tr-TR"/>
        </w:rPr>
        <w:pict>
          <v:shape id="_x0000_s1032" type="#_x0000_t202" style="position:absolute;margin-left:3.05pt;margin-top:10.2pt;width:20.6pt;height:21pt;z-index:251665408;mso-width-relative:margin;mso-height-relative:margin">
            <v:textbox>
              <w:txbxContent>
                <w:p w:rsidR="009E1E46" w:rsidRDefault="009E1E46" w:rsidP="009E1E46"/>
              </w:txbxContent>
            </v:textbox>
          </v:shape>
        </w:pict>
      </w:r>
    </w:p>
    <w:p w:rsidR="009E1E46" w:rsidRDefault="009E1E46" w:rsidP="00EF26F3">
      <w:pPr>
        <w:spacing w:after="0" w:line="240" w:lineRule="auto"/>
      </w:pPr>
      <w:r>
        <w:t xml:space="preserve">            </w:t>
      </w:r>
      <w:r>
        <w:tab/>
        <w:t xml:space="preserve">My contribution may be published under the name indicated. </w:t>
      </w:r>
    </w:p>
    <w:p w:rsidR="009E1E46" w:rsidRDefault="001308D3" w:rsidP="00EF26F3">
      <w:pPr>
        <w:spacing w:after="0" w:line="240" w:lineRule="auto"/>
      </w:pPr>
      <w:r>
        <w:rPr>
          <w:noProof/>
          <w:lang w:eastAsia="tr-TR"/>
        </w:rPr>
        <w:pict>
          <v:shape id="_x0000_s1033" type="#_x0000_t202" style="position:absolute;margin-left:3.05pt;margin-top:9.6pt;width:20.6pt;height:21pt;z-index:251666432;mso-width-relative:margin;mso-height-relative:margin">
            <v:textbox>
              <w:txbxContent>
                <w:p w:rsidR="009E1E46" w:rsidRDefault="009E1E46" w:rsidP="009E1E46"/>
              </w:txbxContent>
            </v:textbox>
          </v:shape>
        </w:pict>
      </w:r>
    </w:p>
    <w:p w:rsidR="009E1E46" w:rsidRDefault="009E1E46" w:rsidP="00EF26F3">
      <w:pPr>
        <w:spacing w:after="0" w:line="240" w:lineRule="auto"/>
      </w:pPr>
      <w:r>
        <w:tab/>
        <w:t>My contribution may be published but should be kept anonymous.</w:t>
      </w:r>
    </w:p>
    <w:p w:rsidR="009E1E46" w:rsidRDefault="001308D3" w:rsidP="00EF26F3">
      <w:pPr>
        <w:spacing w:after="0" w:line="240" w:lineRule="auto"/>
      </w:pPr>
      <w:r>
        <w:rPr>
          <w:noProof/>
          <w:lang w:eastAsia="tr-TR"/>
        </w:rPr>
        <w:pict>
          <v:shape id="_x0000_s1034" type="#_x0000_t202" style="position:absolute;margin-left:3.05pt;margin-top:9pt;width:20.6pt;height:21pt;z-index:251667456;mso-width-relative:margin;mso-height-relative:margin">
            <v:textbox>
              <w:txbxContent>
                <w:p w:rsidR="009E1E46" w:rsidRDefault="009E1E46" w:rsidP="009E1E46"/>
              </w:txbxContent>
            </v:textbox>
          </v:shape>
        </w:pict>
      </w:r>
    </w:p>
    <w:p w:rsidR="009E1E46" w:rsidRDefault="009E1E46" w:rsidP="00EF26F3">
      <w:pPr>
        <w:spacing w:after="0" w:line="240" w:lineRule="auto"/>
      </w:pPr>
      <w:r>
        <w:tab/>
        <w:t xml:space="preserve">I do not agree that my contribution be published at all. </w:t>
      </w:r>
    </w:p>
    <w:p w:rsidR="009E1E46" w:rsidRDefault="009E1E46" w:rsidP="00EF26F3">
      <w:pPr>
        <w:spacing w:after="0" w:line="240" w:lineRule="auto"/>
      </w:pPr>
    </w:p>
    <w:p w:rsidR="009E1E46" w:rsidRDefault="009E1E46" w:rsidP="00EF26F3">
      <w:pPr>
        <w:spacing w:after="0" w:line="240" w:lineRule="auto"/>
      </w:pPr>
    </w:p>
    <w:p w:rsidR="009E1E46" w:rsidRDefault="009E1E46" w:rsidP="009E1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Business/Stakeholder experience</w:t>
      </w:r>
    </w:p>
    <w:p w:rsidR="009E1E46" w:rsidRDefault="009E1E46" w:rsidP="00EF26F3">
      <w:pPr>
        <w:spacing w:after="0" w:line="240" w:lineRule="auto"/>
      </w:pPr>
    </w:p>
    <w:p w:rsidR="009E1E46" w:rsidRDefault="009E1E46" w:rsidP="00EF26F3">
      <w:pPr>
        <w:spacing w:after="0" w:line="240" w:lineRule="auto"/>
      </w:pPr>
    </w:p>
    <w:p w:rsidR="009E1E46" w:rsidRDefault="009E1E46" w:rsidP="009E1E46">
      <w:pPr>
        <w:pStyle w:val="ListParagraph"/>
        <w:numPr>
          <w:ilvl w:val="0"/>
          <w:numId w:val="1"/>
        </w:numPr>
        <w:spacing w:after="0" w:line="240" w:lineRule="auto"/>
      </w:pPr>
      <w:r>
        <w:t>Has any information campaign been launched in your country in order to inform different stakeholders on the Textile Regulation?</w:t>
      </w:r>
    </w:p>
    <w:p w:rsidR="009E1E46" w:rsidRDefault="001308D3" w:rsidP="009E1E46">
      <w:pPr>
        <w:spacing w:after="0" w:line="240" w:lineRule="auto"/>
      </w:pPr>
      <w:r>
        <w:rPr>
          <w:noProof/>
          <w:lang w:eastAsia="tr-TR"/>
        </w:rPr>
        <w:pict>
          <v:shape id="_x0000_s1035" type="#_x0000_t202" style="position:absolute;margin-left:35.3pt;margin-top:6.65pt;width:20.6pt;height:21pt;z-index:251668480;mso-width-relative:margin;mso-height-relative:margin">
            <v:textbox>
              <w:txbxContent>
                <w:p w:rsidR="009E1E46" w:rsidRDefault="009E1E46" w:rsidP="009E1E46"/>
              </w:txbxContent>
            </v:textbox>
          </v:shape>
        </w:pict>
      </w:r>
    </w:p>
    <w:p w:rsidR="009E1E46" w:rsidRDefault="009E1E46" w:rsidP="009B0498">
      <w:pPr>
        <w:spacing w:after="0" w:line="240" w:lineRule="auto"/>
        <w:ind w:left="708" w:firstLine="708"/>
      </w:pPr>
      <w:r>
        <w:t>YES</w:t>
      </w:r>
    </w:p>
    <w:p w:rsidR="009E1E46" w:rsidRDefault="001308D3" w:rsidP="009E1E46">
      <w:pPr>
        <w:spacing w:after="0" w:line="240" w:lineRule="auto"/>
      </w:pPr>
      <w:r>
        <w:rPr>
          <w:noProof/>
          <w:lang w:eastAsia="tr-TR"/>
        </w:rPr>
        <w:pict>
          <v:shape id="_x0000_s1036" type="#_x0000_t202" style="position:absolute;margin-left:35.3pt;margin-top:9.05pt;width:20.6pt;height:21pt;z-index:251669504;mso-width-relative:margin;mso-height-relative:margin">
            <v:textbox>
              <w:txbxContent>
                <w:p w:rsidR="009E1E46" w:rsidRDefault="009E1E46" w:rsidP="009E1E46"/>
              </w:txbxContent>
            </v:textbox>
          </v:shape>
        </w:pict>
      </w:r>
    </w:p>
    <w:p w:rsidR="009E1E46" w:rsidRDefault="009E1E46" w:rsidP="009E1E46">
      <w:pPr>
        <w:spacing w:after="0" w:line="240" w:lineRule="auto"/>
      </w:pPr>
      <w:r>
        <w:tab/>
      </w:r>
      <w:r w:rsidR="009B0498">
        <w:tab/>
      </w:r>
      <w:r>
        <w:t>NO</w:t>
      </w:r>
    </w:p>
    <w:p w:rsidR="009E1E46" w:rsidRDefault="001308D3" w:rsidP="009E1E46">
      <w:pPr>
        <w:spacing w:after="0" w:line="240" w:lineRule="auto"/>
      </w:pPr>
      <w:r>
        <w:rPr>
          <w:noProof/>
          <w:lang w:eastAsia="tr-TR"/>
        </w:rPr>
        <w:lastRenderedPageBreak/>
        <w:pict>
          <v:shape id="_x0000_s1037" type="#_x0000_t202" style="position:absolute;margin-left:35.3pt;margin-top:11.45pt;width:20.6pt;height:21pt;z-index:251670528;mso-width-relative:margin;mso-height-relative:margin">
            <v:textbox>
              <w:txbxContent>
                <w:p w:rsidR="009E1E46" w:rsidRDefault="009E1E46" w:rsidP="009E1E46"/>
              </w:txbxContent>
            </v:textbox>
          </v:shape>
        </w:pict>
      </w:r>
    </w:p>
    <w:p w:rsidR="009E1E46" w:rsidRDefault="009E1E46" w:rsidP="009E1E46">
      <w:pPr>
        <w:spacing w:after="0" w:line="240" w:lineRule="auto"/>
      </w:pPr>
      <w:r>
        <w:tab/>
      </w:r>
      <w:r w:rsidR="009B0498">
        <w:tab/>
      </w:r>
      <w:r>
        <w:t>Don’t know</w:t>
      </w:r>
    </w:p>
    <w:p w:rsidR="009E1E46" w:rsidRDefault="009E1E46" w:rsidP="009E1E46">
      <w:pPr>
        <w:spacing w:after="0" w:line="240" w:lineRule="auto"/>
      </w:pPr>
    </w:p>
    <w:p w:rsidR="009E1E46" w:rsidRDefault="009E1E46" w:rsidP="009B0498">
      <w:pPr>
        <w:spacing w:after="0" w:line="240" w:lineRule="auto"/>
        <w:ind w:left="705"/>
        <w:jc w:val="both"/>
      </w:pPr>
      <w:r>
        <w:t xml:space="preserve">If you </w:t>
      </w:r>
      <w:r w:rsidR="009B0498">
        <w:t>answered YES, please explain whether and how you have benefited from such information campaigns/activities</w:t>
      </w:r>
    </w:p>
    <w:p w:rsidR="009B0498" w:rsidRDefault="009B0498" w:rsidP="009B0498">
      <w:pPr>
        <w:spacing w:after="0" w:line="240" w:lineRule="auto"/>
        <w:jc w:val="both"/>
      </w:pPr>
    </w:p>
    <w:p w:rsidR="009B0498" w:rsidRPr="009B0498" w:rsidRDefault="009B0498" w:rsidP="009B0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both"/>
        <w:rPr>
          <w:i/>
        </w:rPr>
      </w:pPr>
      <w:r w:rsidRPr="009B0498">
        <w:rPr>
          <w:i/>
        </w:rPr>
        <w:t xml:space="preserve"> Answer to question No. 1</w:t>
      </w:r>
    </w:p>
    <w:p w:rsidR="009B0498" w:rsidRDefault="009B0498" w:rsidP="009B0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both"/>
      </w:pPr>
    </w:p>
    <w:p w:rsidR="009B0498" w:rsidRDefault="009B0498" w:rsidP="009B0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both"/>
      </w:pPr>
    </w:p>
    <w:p w:rsidR="009B0498" w:rsidRDefault="009B0498" w:rsidP="009B0498">
      <w:pPr>
        <w:tabs>
          <w:tab w:val="left" w:pos="1935"/>
        </w:tabs>
      </w:pPr>
    </w:p>
    <w:p w:rsidR="009B0498" w:rsidRDefault="009B0498" w:rsidP="009B0498">
      <w:pPr>
        <w:pStyle w:val="ListParagraph"/>
        <w:numPr>
          <w:ilvl w:val="0"/>
          <w:numId w:val="1"/>
        </w:numPr>
        <w:tabs>
          <w:tab w:val="left" w:pos="1935"/>
        </w:tabs>
        <w:jc w:val="both"/>
      </w:pPr>
      <w:r>
        <w:t>To what extent and how has the Textile Regulation contributed to improve the EU legal framework applicable to the textile sector?</w:t>
      </w:r>
    </w:p>
    <w:p w:rsidR="009B0498" w:rsidRDefault="009B0498" w:rsidP="009B0498">
      <w:pPr>
        <w:pStyle w:val="ListParagraph"/>
        <w:tabs>
          <w:tab w:val="left" w:pos="1935"/>
        </w:tabs>
        <w:jc w:val="both"/>
      </w:pPr>
    </w:p>
    <w:p w:rsidR="009B0498" w:rsidRDefault="009B0498" w:rsidP="009B049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  <w:rPr>
          <w:i/>
        </w:rPr>
      </w:pPr>
      <w:r w:rsidRPr="009B0498">
        <w:rPr>
          <w:i/>
        </w:rPr>
        <w:t xml:space="preserve">Answer to question No. </w:t>
      </w:r>
      <w:r>
        <w:rPr>
          <w:i/>
        </w:rPr>
        <w:t>2</w:t>
      </w:r>
    </w:p>
    <w:p w:rsidR="009B0498" w:rsidRPr="009B0498" w:rsidRDefault="009B0498" w:rsidP="009B049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9B0498" w:rsidRPr="009B0498" w:rsidRDefault="009B0498" w:rsidP="009B049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9B0498" w:rsidRDefault="009B0498" w:rsidP="009B0498">
      <w:pPr>
        <w:tabs>
          <w:tab w:val="left" w:pos="1935"/>
        </w:tabs>
        <w:jc w:val="both"/>
      </w:pPr>
    </w:p>
    <w:p w:rsidR="009B0498" w:rsidRDefault="009B0498" w:rsidP="009B0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  <w:r>
        <w:t>Identifying issues</w:t>
      </w:r>
    </w:p>
    <w:p w:rsidR="009B0498" w:rsidRDefault="009B0498" w:rsidP="009B0498">
      <w:pPr>
        <w:tabs>
          <w:tab w:val="left" w:pos="1935"/>
        </w:tabs>
        <w:jc w:val="both"/>
      </w:pPr>
    </w:p>
    <w:p w:rsidR="009B0498" w:rsidRDefault="001308D3" w:rsidP="009B0498">
      <w:pPr>
        <w:pStyle w:val="ListParagraph"/>
        <w:numPr>
          <w:ilvl w:val="0"/>
          <w:numId w:val="1"/>
        </w:numPr>
        <w:tabs>
          <w:tab w:val="left" w:pos="1935"/>
        </w:tabs>
        <w:jc w:val="both"/>
      </w:pPr>
      <w:r>
        <w:rPr>
          <w:noProof/>
          <w:lang w:eastAsia="tr-TR"/>
        </w:rPr>
        <w:pict>
          <v:shape id="_x0000_s1038" type="#_x0000_t202" style="position:absolute;left:0;text-align:left;margin-left:35.3pt;margin-top:22.2pt;width:20.6pt;height:21pt;z-index:251672576;mso-width-relative:margin;mso-height-relative:margin">
            <v:textbox>
              <w:txbxContent>
                <w:p w:rsidR="009B0498" w:rsidRDefault="009B0498" w:rsidP="009B0498"/>
              </w:txbxContent>
            </v:textbox>
          </v:shape>
        </w:pict>
      </w:r>
      <w:r w:rsidR="009B0498">
        <w:t>Have you requested information concerning the Textile Regulation?</w:t>
      </w:r>
    </w:p>
    <w:p w:rsidR="009B0498" w:rsidRDefault="009B0498" w:rsidP="009B0498">
      <w:pPr>
        <w:spacing w:after="0" w:line="240" w:lineRule="auto"/>
        <w:ind w:left="708" w:firstLine="708"/>
      </w:pPr>
      <w:r>
        <w:t>YES</w:t>
      </w:r>
    </w:p>
    <w:p w:rsidR="009B0498" w:rsidRDefault="001308D3" w:rsidP="009B0498">
      <w:pPr>
        <w:spacing w:after="0" w:line="240" w:lineRule="auto"/>
      </w:pPr>
      <w:r>
        <w:rPr>
          <w:noProof/>
          <w:lang w:eastAsia="tr-TR"/>
        </w:rPr>
        <w:pict>
          <v:shape id="_x0000_s1039" type="#_x0000_t202" style="position:absolute;margin-left:35.3pt;margin-top:10.3pt;width:20.6pt;height:21pt;z-index:251673600;mso-width-relative:margin;mso-height-relative:margin">
            <v:textbox>
              <w:txbxContent>
                <w:p w:rsidR="009B0498" w:rsidRDefault="009B0498" w:rsidP="009B0498"/>
              </w:txbxContent>
            </v:textbox>
          </v:shape>
        </w:pict>
      </w:r>
    </w:p>
    <w:p w:rsidR="009B0498" w:rsidRDefault="009B0498" w:rsidP="009B0498">
      <w:pPr>
        <w:spacing w:after="0" w:line="240" w:lineRule="auto"/>
      </w:pPr>
      <w:r>
        <w:tab/>
      </w:r>
      <w:r>
        <w:tab/>
        <w:t>NO</w:t>
      </w:r>
    </w:p>
    <w:p w:rsidR="009B0498" w:rsidRDefault="009B0498" w:rsidP="009B0498">
      <w:pPr>
        <w:spacing w:after="0" w:line="240" w:lineRule="auto"/>
      </w:pPr>
    </w:p>
    <w:p w:rsidR="009B0498" w:rsidRDefault="009B0498" w:rsidP="009B0498">
      <w:pPr>
        <w:pStyle w:val="ListParagraph"/>
        <w:tabs>
          <w:tab w:val="left" w:pos="1935"/>
        </w:tabs>
        <w:jc w:val="both"/>
      </w:pPr>
    </w:p>
    <w:p w:rsidR="009B0498" w:rsidRDefault="009B0498" w:rsidP="009B0498">
      <w:pPr>
        <w:pStyle w:val="ListParagraph"/>
        <w:tabs>
          <w:tab w:val="left" w:pos="1935"/>
        </w:tabs>
        <w:jc w:val="both"/>
      </w:pPr>
      <w:r>
        <w:t>If you answered YES, please indicate what information and from whom you requested</w:t>
      </w:r>
    </w:p>
    <w:p w:rsidR="009B0498" w:rsidRDefault="009B0498" w:rsidP="009B0498">
      <w:pPr>
        <w:pStyle w:val="ListParagraph"/>
        <w:tabs>
          <w:tab w:val="left" w:pos="1935"/>
        </w:tabs>
        <w:jc w:val="both"/>
      </w:pPr>
    </w:p>
    <w:p w:rsidR="009B0498" w:rsidRDefault="009B0498" w:rsidP="009B049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  <w:rPr>
          <w:i/>
        </w:rPr>
      </w:pPr>
      <w:r w:rsidRPr="009B0498">
        <w:rPr>
          <w:i/>
        </w:rPr>
        <w:t xml:space="preserve">Answer to question No. </w:t>
      </w:r>
      <w:r>
        <w:rPr>
          <w:i/>
        </w:rPr>
        <w:t>3</w:t>
      </w:r>
    </w:p>
    <w:p w:rsidR="009B0498" w:rsidRPr="009B0498" w:rsidRDefault="009B0498" w:rsidP="009B049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9B0498" w:rsidRPr="009B0498" w:rsidRDefault="009B0498" w:rsidP="009B049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9B0498" w:rsidRDefault="009B0498" w:rsidP="009B0498">
      <w:pPr>
        <w:tabs>
          <w:tab w:val="left" w:pos="1935"/>
        </w:tabs>
        <w:jc w:val="both"/>
      </w:pPr>
    </w:p>
    <w:p w:rsidR="009B0498" w:rsidRDefault="001308D3" w:rsidP="009B0498">
      <w:pPr>
        <w:pStyle w:val="ListParagraph"/>
        <w:numPr>
          <w:ilvl w:val="0"/>
          <w:numId w:val="1"/>
        </w:numPr>
        <w:tabs>
          <w:tab w:val="left" w:pos="1935"/>
        </w:tabs>
        <w:jc w:val="both"/>
      </w:pPr>
      <w:r>
        <w:rPr>
          <w:noProof/>
          <w:lang w:eastAsia="tr-TR"/>
        </w:rPr>
        <w:pict>
          <v:shape id="_x0000_s1041" type="#_x0000_t202" style="position:absolute;left:0;text-align:left;margin-left:35.3pt;margin-top:38.2pt;width:20.6pt;height:21pt;z-index:251676672;mso-width-relative:margin;mso-height-relative:margin">
            <v:textbox>
              <w:txbxContent>
                <w:p w:rsidR="009B0498" w:rsidRDefault="009B0498" w:rsidP="009B0498"/>
              </w:txbxContent>
            </v:textbox>
          </v:shape>
        </w:pict>
      </w:r>
      <w:r w:rsidR="009B0498">
        <w:t>Have you faced any problems or increased costs with the application of the Textile Regulation?</w:t>
      </w:r>
    </w:p>
    <w:p w:rsidR="009B0498" w:rsidRDefault="009B0498" w:rsidP="009B0498">
      <w:pPr>
        <w:spacing w:after="0" w:line="240" w:lineRule="auto"/>
        <w:ind w:left="708" w:firstLine="708"/>
      </w:pPr>
      <w:r>
        <w:t>YES</w:t>
      </w:r>
    </w:p>
    <w:p w:rsidR="009B0498" w:rsidRDefault="001308D3" w:rsidP="009B0498">
      <w:pPr>
        <w:spacing w:after="0" w:line="240" w:lineRule="auto"/>
      </w:pPr>
      <w:r>
        <w:rPr>
          <w:noProof/>
          <w:lang w:eastAsia="tr-TR"/>
        </w:rPr>
        <w:pict>
          <v:shape id="_x0000_s1040" type="#_x0000_t202" style="position:absolute;margin-left:35.3pt;margin-top:10.3pt;width:20.6pt;height:21pt;z-index:251675648;mso-width-relative:margin;mso-height-relative:margin">
            <v:textbox>
              <w:txbxContent>
                <w:p w:rsidR="009B0498" w:rsidRDefault="009B0498" w:rsidP="009B0498"/>
              </w:txbxContent>
            </v:textbox>
          </v:shape>
        </w:pict>
      </w:r>
    </w:p>
    <w:p w:rsidR="009B0498" w:rsidRDefault="009B0498" w:rsidP="009B0498">
      <w:pPr>
        <w:spacing w:after="0" w:line="240" w:lineRule="auto"/>
      </w:pPr>
      <w:r>
        <w:tab/>
      </w:r>
      <w:r>
        <w:tab/>
        <w:t>NO</w:t>
      </w:r>
    </w:p>
    <w:p w:rsidR="009B0498" w:rsidRDefault="009B0498" w:rsidP="009B0498">
      <w:pPr>
        <w:spacing w:after="0" w:line="240" w:lineRule="auto"/>
      </w:pPr>
    </w:p>
    <w:p w:rsidR="009B0498" w:rsidRDefault="009B0498" w:rsidP="009B0498">
      <w:pPr>
        <w:pStyle w:val="ListParagraph"/>
        <w:tabs>
          <w:tab w:val="left" w:pos="1935"/>
        </w:tabs>
        <w:jc w:val="both"/>
      </w:pPr>
      <w:r>
        <w:t xml:space="preserve">If you answered YES, please describe the problems and indicate to what extent you consider that these problems (or other differences of understanding) have been solved/addressed through guidance provided by the Member States authorities / European Commission. If possible, please provide quantitative information, notably on costs incurred. </w:t>
      </w:r>
    </w:p>
    <w:p w:rsidR="009B0498" w:rsidRDefault="009B0498" w:rsidP="009B0498">
      <w:pPr>
        <w:pStyle w:val="ListParagraph"/>
        <w:tabs>
          <w:tab w:val="left" w:pos="1935"/>
        </w:tabs>
        <w:jc w:val="both"/>
      </w:pPr>
    </w:p>
    <w:p w:rsidR="009B0498" w:rsidRDefault="009B0498" w:rsidP="009B049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  <w:rPr>
          <w:i/>
        </w:rPr>
      </w:pPr>
      <w:r w:rsidRPr="009B0498">
        <w:rPr>
          <w:i/>
        </w:rPr>
        <w:t xml:space="preserve">Answer to question No. </w:t>
      </w:r>
      <w:r>
        <w:rPr>
          <w:i/>
        </w:rPr>
        <w:t>4</w:t>
      </w:r>
    </w:p>
    <w:p w:rsidR="00CC5C10" w:rsidRDefault="00CC5C10" w:rsidP="009B049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CC5C10" w:rsidRPr="00CC5C10" w:rsidRDefault="00CC5C10" w:rsidP="009B049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CC5C10" w:rsidRDefault="00CC5C10" w:rsidP="00CC5C10">
      <w:pPr>
        <w:tabs>
          <w:tab w:val="left" w:pos="1935"/>
        </w:tabs>
        <w:jc w:val="both"/>
      </w:pPr>
    </w:p>
    <w:p w:rsidR="00CC5C10" w:rsidRDefault="001308D3" w:rsidP="00CC5C10">
      <w:pPr>
        <w:pStyle w:val="ListParagraph"/>
        <w:numPr>
          <w:ilvl w:val="0"/>
          <w:numId w:val="1"/>
        </w:numPr>
        <w:tabs>
          <w:tab w:val="left" w:pos="1935"/>
        </w:tabs>
        <w:jc w:val="both"/>
      </w:pPr>
      <w:r>
        <w:rPr>
          <w:noProof/>
          <w:lang w:eastAsia="tr-TR"/>
        </w:rPr>
        <w:pict>
          <v:shape id="_x0000_s1043" type="#_x0000_t202" style="position:absolute;left:0;text-align:left;margin-left:35.3pt;margin-top:34.35pt;width:20.6pt;height:21pt;z-index:251679744;mso-width-relative:margin;mso-height-relative:margin">
            <v:textbox>
              <w:txbxContent>
                <w:p w:rsidR="00CC5C10" w:rsidRDefault="00CC5C10" w:rsidP="00CC5C10"/>
              </w:txbxContent>
            </v:textbox>
          </v:shape>
        </w:pict>
      </w:r>
      <w:r w:rsidR="00CC5C10">
        <w:t>Do you know whether other stakeholders/consumers faced problems/increased costs as a result of the Textile Regulation?</w:t>
      </w:r>
    </w:p>
    <w:p w:rsidR="00CC5C10" w:rsidRDefault="00CC5C10" w:rsidP="00CC5C10">
      <w:pPr>
        <w:spacing w:after="0" w:line="240" w:lineRule="auto"/>
        <w:ind w:left="708" w:firstLine="708"/>
      </w:pPr>
      <w:r>
        <w:t>YES</w:t>
      </w:r>
    </w:p>
    <w:p w:rsidR="00CC5C10" w:rsidRDefault="001308D3" w:rsidP="00CC5C10">
      <w:pPr>
        <w:spacing w:after="0" w:line="240" w:lineRule="auto"/>
      </w:pPr>
      <w:r>
        <w:rPr>
          <w:noProof/>
          <w:lang w:eastAsia="tr-TR"/>
        </w:rPr>
        <w:pict>
          <v:shape id="_x0000_s1042" type="#_x0000_t202" style="position:absolute;margin-left:35.3pt;margin-top:10.3pt;width:20.6pt;height:21pt;z-index:251678720;mso-width-relative:margin;mso-height-relative:margin">
            <v:textbox>
              <w:txbxContent>
                <w:p w:rsidR="00CC5C10" w:rsidRDefault="00CC5C10" w:rsidP="00CC5C10"/>
              </w:txbxContent>
            </v:textbox>
          </v:shape>
        </w:pict>
      </w:r>
    </w:p>
    <w:p w:rsidR="00CC5C10" w:rsidRDefault="00CC5C10" w:rsidP="00CC5C10">
      <w:pPr>
        <w:spacing w:after="0" w:line="240" w:lineRule="auto"/>
      </w:pPr>
      <w:r>
        <w:tab/>
      </w:r>
      <w:r>
        <w:tab/>
        <w:t>NO</w:t>
      </w:r>
    </w:p>
    <w:p w:rsidR="00CC5C10" w:rsidRDefault="00CC5C10" w:rsidP="00CC5C10">
      <w:pPr>
        <w:spacing w:after="0" w:line="240" w:lineRule="auto"/>
      </w:pPr>
    </w:p>
    <w:p w:rsidR="00CC5C10" w:rsidRDefault="00CC5C10" w:rsidP="00CC5C10">
      <w:pPr>
        <w:spacing w:after="0" w:line="240" w:lineRule="auto"/>
      </w:pPr>
      <w:r>
        <w:tab/>
        <w:t>If you answered YES, please specify</w:t>
      </w:r>
    </w:p>
    <w:p w:rsidR="00CC5C10" w:rsidRDefault="00CC5C10" w:rsidP="00CC5C10">
      <w:pPr>
        <w:spacing w:after="0" w:line="240" w:lineRule="auto"/>
      </w:pPr>
    </w:p>
    <w:p w:rsidR="00CC5C10" w:rsidRDefault="00CC5C10" w:rsidP="00CC5C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  <w:rPr>
          <w:i/>
        </w:rPr>
      </w:pPr>
      <w:r w:rsidRPr="009B0498">
        <w:rPr>
          <w:i/>
        </w:rPr>
        <w:t xml:space="preserve">Answer to question No. </w:t>
      </w:r>
      <w:r>
        <w:rPr>
          <w:i/>
        </w:rPr>
        <w:t>5</w:t>
      </w:r>
    </w:p>
    <w:p w:rsidR="00CC5C10" w:rsidRDefault="00CC5C10" w:rsidP="00CC5C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CC5C10" w:rsidRPr="00CC5C10" w:rsidRDefault="00CC5C10" w:rsidP="00CC5C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CC5C10" w:rsidRDefault="00CC5C10" w:rsidP="00CC5C10">
      <w:pPr>
        <w:spacing w:after="0" w:line="240" w:lineRule="auto"/>
      </w:pPr>
    </w:p>
    <w:p w:rsidR="00221FDE" w:rsidRDefault="00CC5C10" w:rsidP="00221FD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Do you know about specific surveillance mechanisms regarding the Textile Regulation that are implemented in your company?</w:t>
      </w:r>
    </w:p>
    <w:p w:rsidR="00221FDE" w:rsidRDefault="001308D3" w:rsidP="00221FDE">
      <w:pPr>
        <w:pStyle w:val="ListParagraph"/>
        <w:spacing w:after="0" w:line="240" w:lineRule="auto"/>
        <w:jc w:val="both"/>
      </w:pPr>
      <w:r>
        <w:rPr>
          <w:noProof/>
          <w:lang w:eastAsia="tr-TR"/>
        </w:rPr>
        <w:pict>
          <v:shape id="_x0000_s1045" type="#_x0000_t202" style="position:absolute;left:0;text-align:left;margin-left:35.3pt;margin-top:8.3pt;width:20.6pt;height:21pt;z-index:251682816;mso-width-relative:margin;mso-height-relative:margin">
            <v:textbox>
              <w:txbxContent>
                <w:p w:rsidR="00221FDE" w:rsidRDefault="00221FDE" w:rsidP="00221FDE"/>
              </w:txbxContent>
            </v:textbox>
          </v:shape>
        </w:pict>
      </w:r>
    </w:p>
    <w:p w:rsidR="00221FDE" w:rsidRDefault="00221FDE" w:rsidP="00221FDE">
      <w:pPr>
        <w:spacing w:after="0" w:line="240" w:lineRule="auto"/>
        <w:ind w:left="708" w:firstLine="708"/>
      </w:pPr>
      <w:r>
        <w:t>YES</w:t>
      </w:r>
    </w:p>
    <w:p w:rsidR="00221FDE" w:rsidRDefault="001308D3" w:rsidP="00221FDE">
      <w:pPr>
        <w:spacing w:after="0" w:line="240" w:lineRule="auto"/>
      </w:pPr>
      <w:r>
        <w:rPr>
          <w:noProof/>
          <w:lang w:eastAsia="tr-TR"/>
        </w:rPr>
        <w:pict>
          <v:shape id="_x0000_s1044" type="#_x0000_t202" style="position:absolute;margin-left:35.3pt;margin-top:10.3pt;width:20.6pt;height:21pt;z-index:251681792;mso-width-relative:margin;mso-height-relative:margin">
            <v:textbox>
              <w:txbxContent>
                <w:p w:rsidR="00221FDE" w:rsidRDefault="00221FDE" w:rsidP="00221FDE"/>
              </w:txbxContent>
            </v:textbox>
          </v:shape>
        </w:pict>
      </w:r>
    </w:p>
    <w:p w:rsidR="00221FDE" w:rsidRDefault="00221FDE" w:rsidP="00221FDE">
      <w:pPr>
        <w:spacing w:after="0" w:line="240" w:lineRule="auto"/>
      </w:pPr>
      <w:r>
        <w:tab/>
      </w:r>
      <w:r>
        <w:tab/>
        <w:t>NO</w:t>
      </w:r>
    </w:p>
    <w:p w:rsidR="00221FDE" w:rsidRDefault="00221FDE" w:rsidP="00221FDE">
      <w:pPr>
        <w:spacing w:after="0" w:line="240" w:lineRule="auto"/>
      </w:pPr>
    </w:p>
    <w:p w:rsidR="00221FDE" w:rsidRDefault="00221FDE" w:rsidP="00221FDE">
      <w:pPr>
        <w:spacing w:after="0" w:line="240" w:lineRule="auto"/>
      </w:pPr>
      <w:r>
        <w:tab/>
        <w:t>If you answered YES, please specify these surveillance mechanisms</w:t>
      </w:r>
    </w:p>
    <w:p w:rsidR="00221FDE" w:rsidRDefault="00221FDE" w:rsidP="00221FDE">
      <w:pPr>
        <w:spacing w:after="0" w:line="240" w:lineRule="auto"/>
      </w:pPr>
    </w:p>
    <w:p w:rsidR="00221FDE" w:rsidRDefault="00221FDE" w:rsidP="00221FDE">
      <w:pPr>
        <w:spacing w:after="0" w:line="240" w:lineRule="auto"/>
      </w:pPr>
    </w:p>
    <w:p w:rsidR="00221FDE" w:rsidRDefault="00221FDE" w:rsidP="00221FDE">
      <w:pPr>
        <w:spacing w:after="0" w:line="240" w:lineRule="auto"/>
      </w:pPr>
    </w:p>
    <w:p w:rsidR="00221FDE" w:rsidRDefault="00221FDE" w:rsidP="00221F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  <w:rPr>
          <w:i/>
        </w:rPr>
      </w:pPr>
      <w:r w:rsidRPr="009B0498">
        <w:rPr>
          <w:i/>
        </w:rPr>
        <w:t xml:space="preserve">Answer to question No. </w:t>
      </w:r>
      <w:r>
        <w:rPr>
          <w:i/>
        </w:rPr>
        <w:t>6</w:t>
      </w:r>
    </w:p>
    <w:p w:rsidR="00221FDE" w:rsidRDefault="00221FDE" w:rsidP="00221F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221FDE" w:rsidRPr="00221FDE" w:rsidRDefault="00221FDE" w:rsidP="00221F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221FDE" w:rsidRDefault="00221FDE" w:rsidP="00221FDE">
      <w:pPr>
        <w:spacing w:after="0" w:line="240" w:lineRule="auto"/>
        <w:jc w:val="both"/>
      </w:pPr>
    </w:p>
    <w:p w:rsidR="00221FDE" w:rsidRDefault="00221FDE" w:rsidP="00221FD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Do you know about penalties (including administrative and judicial ones) foreseen in your country for infringements of the provisions of Textile Regulation?</w:t>
      </w:r>
    </w:p>
    <w:p w:rsidR="00221FDE" w:rsidRDefault="001308D3" w:rsidP="00221FDE">
      <w:pPr>
        <w:pStyle w:val="ListParagraph"/>
        <w:spacing w:after="0" w:line="240" w:lineRule="auto"/>
        <w:jc w:val="both"/>
      </w:pPr>
      <w:r>
        <w:rPr>
          <w:noProof/>
          <w:lang w:eastAsia="tr-TR"/>
        </w:rPr>
        <w:pict>
          <v:shape id="_x0000_s1047" type="#_x0000_t202" style="position:absolute;left:0;text-align:left;margin-left:35.3pt;margin-top:8.3pt;width:20.6pt;height:21pt;z-index:251685888;mso-width-relative:margin;mso-height-relative:margin">
            <v:textbox>
              <w:txbxContent>
                <w:p w:rsidR="00221FDE" w:rsidRDefault="00221FDE" w:rsidP="00221FDE"/>
              </w:txbxContent>
            </v:textbox>
          </v:shape>
        </w:pict>
      </w:r>
    </w:p>
    <w:p w:rsidR="00221FDE" w:rsidRDefault="00221FDE" w:rsidP="00221FDE">
      <w:pPr>
        <w:spacing w:after="0" w:line="240" w:lineRule="auto"/>
        <w:ind w:left="708" w:firstLine="708"/>
      </w:pPr>
      <w:r>
        <w:t>YES</w:t>
      </w:r>
    </w:p>
    <w:p w:rsidR="00221FDE" w:rsidRDefault="001308D3" w:rsidP="00221FDE">
      <w:pPr>
        <w:spacing w:after="0" w:line="240" w:lineRule="auto"/>
      </w:pPr>
      <w:r>
        <w:rPr>
          <w:noProof/>
          <w:lang w:eastAsia="tr-TR"/>
        </w:rPr>
        <w:pict>
          <v:shape id="_x0000_s1046" type="#_x0000_t202" style="position:absolute;margin-left:35.3pt;margin-top:10.3pt;width:20.6pt;height:21pt;z-index:251684864;mso-width-relative:margin;mso-height-relative:margin">
            <v:textbox>
              <w:txbxContent>
                <w:p w:rsidR="00221FDE" w:rsidRDefault="00221FDE" w:rsidP="00221FDE"/>
              </w:txbxContent>
            </v:textbox>
          </v:shape>
        </w:pict>
      </w:r>
    </w:p>
    <w:p w:rsidR="00221FDE" w:rsidRDefault="00221FDE" w:rsidP="00221FDE">
      <w:pPr>
        <w:spacing w:after="0" w:line="240" w:lineRule="auto"/>
      </w:pPr>
      <w:r>
        <w:tab/>
      </w:r>
      <w:r>
        <w:tab/>
        <w:t>NO</w:t>
      </w:r>
    </w:p>
    <w:p w:rsidR="00221FDE" w:rsidRDefault="00221FDE" w:rsidP="00221FDE">
      <w:pPr>
        <w:spacing w:after="0" w:line="240" w:lineRule="auto"/>
      </w:pPr>
    </w:p>
    <w:p w:rsidR="00221FDE" w:rsidRDefault="00221FDE" w:rsidP="00221FDE">
      <w:pPr>
        <w:spacing w:after="0" w:line="240" w:lineRule="auto"/>
      </w:pPr>
      <w:r>
        <w:tab/>
        <w:t>If you answered YES, please specify these penalties</w:t>
      </w:r>
    </w:p>
    <w:p w:rsidR="00221FDE" w:rsidRDefault="00221FDE" w:rsidP="00221FDE">
      <w:pPr>
        <w:spacing w:after="0" w:line="240" w:lineRule="auto"/>
      </w:pPr>
    </w:p>
    <w:p w:rsidR="00221FDE" w:rsidRDefault="00221FDE" w:rsidP="00221F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  <w:rPr>
          <w:i/>
        </w:rPr>
      </w:pPr>
      <w:r w:rsidRPr="009B0498">
        <w:rPr>
          <w:i/>
        </w:rPr>
        <w:t xml:space="preserve">Answer to question No. </w:t>
      </w:r>
      <w:r>
        <w:rPr>
          <w:i/>
        </w:rPr>
        <w:t>7</w:t>
      </w:r>
    </w:p>
    <w:p w:rsidR="00221FDE" w:rsidRDefault="00221FDE" w:rsidP="00221F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221FDE" w:rsidRPr="00221FDE" w:rsidRDefault="00221FDE" w:rsidP="00221F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221FDE" w:rsidRDefault="00221FDE" w:rsidP="00221FDE">
      <w:pPr>
        <w:spacing w:after="0" w:line="240" w:lineRule="auto"/>
      </w:pPr>
    </w:p>
    <w:p w:rsidR="00221FDE" w:rsidRDefault="00221FDE" w:rsidP="00221FDE">
      <w:pPr>
        <w:pStyle w:val="ListParagraph"/>
        <w:numPr>
          <w:ilvl w:val="0"/>
          <w:numId w:val="1"/>
        </w:numPr>
        <w:spacing w:after="0" w:line="240" w:lineRule="auto"/>
      </w:pPr>
      <w:r>
        <w:t>Have you faced any such penalties under the Textile Regulation?</w:t>
      </w:r>
    </w:p>
    <w:p w:rsidR="00221FDE" w:rsidRDefault="001308D3" w:rsidP="00221FDE">
      <w:pPr>
        <w:pStyle w:val="ListParagraph"/>
        <w:spacing w:after="0" w:line="240" w:lineRule="auto"/>
        <w:jc w:val="both"/>
      </w:pPr>
      <w:r>
        <w:rPr>
          <w:noProof/>
          <w:lang w:eastAsia="tr-TR"/>
        </w:rPr>
        <w:pict>
          <v:shape id="_x0000_s1049" type="#_x0000_t202" style="position:absolute;left:0;text-align:left;margin-left:35.3pt;margin-top:8.3pt;width:20.6pt;height:21pt;z-index:251688960;mso-width-relative:margin;mso-height-relative:margin">
            <v:textbox>
              <w:txbxContent>
                <w:p w:rsidR="00221FDE" w:rsidRDefault="00221FDE" w:rsidP="00221FDE"/>
              </w:txbxContent>
            </v:textbox>
          </v:shape>
        </w:pict>
      </w:r>
    </w:p>
    <w:p w:rsidR="00221FDE" w:rsidRDefault="00221FDE" w:rsidP="00221FDE">
      <w:pPr>
        <w:spacing w:after="0" w:line="240" w:lineRule="auto"/>
        <w:ind w:left="708" w:firstLine="708"/>
      </w:pPr>
      <w:r>
        <w:t>YES</w:t>
      </w:r>
    </w:p>
    <w:p w:rsidR="00221FDE" w:rsidRDefault="001308D3" w:rsidP="00221FDE">
      <w:pPr>
        <w:spacing w:after="0" w:line="240" w:lineRule="auto"/>
      </w:pPr>
      <w:r>
        <w:rPr>
          <w:noProof/>
          <w:lang w:eastAsia="tr-TR"/>
        </w:rPr>
        <w:pict>
          <v:shape id="_x0000_s1048" type="#_x0000_t202" style="position:absolute;margin-left:35.3pt;margin-top:10.3pt;width:20.6pt;height:21pt;z-index:251687936;mso-width-relative:margin;mso-height-relative:margin">
            <v:textbox>
              <w:txbxContent>
                <w:p w:rsidR="00221FDE" w:rsidRDefault="00221FDE" w:rsidP="00221FDE"/>
              </w:txbxContent>
            </v:textbox>
          </v:shape>
        </w:pict>
      </w:r>
    </w:p>
    <w:p w:rsidR="00221FDE" w:rsidRDefault="00221FDE" w:rsidP="00221FDE">
      <w:pPr>
        <w:spacing w:after="0" w:line="240" w:lineRule="auto"/>
      </w:pPr>
      <w:r>
        <w:tab/>
      </w:r>
      <w:r>
        <w:tab/>
        <w:t>NO</w:t>
      </w:r>
    </w:p>
    <w:p w:rsidR="00221FDE" w:rsidRDefault="00221FDE" w:rsidP="00221FDE">
      <w:pPr>
        <w:spacing w:after="0" w:line="240" w:lineRule="auto"/>
      </w:pPr>
    </w:p>
    <w:p w:rsidR="00221FDE" w:rsidRDefault="00221FDE" w:rsidP="00221FDE">
      <w:pPr>
        <w:spacing w:after="0" w:line="240" w:lineRule="auto"/>
      </w:pPr>
      <w:r>
        <w:tab/>
        <w:t>If you answered YES, please specify, e.g. kind of penalty, amount, in which country</w:t>
      </w:r>
    </w:p>
    <w:p w:rsidR="00221FDE" w:rsidRDefault="00221FDE" w:rsidP="00221FDE">
      <w:pPr>
        <w:spacing w:after="0" w:line="240" w:lineRule="auto"/>
      </w:pPr>
    </w:p>
    <w:p w:rsidR="00221FDE" w:rsidRDefault="00221FDE" w:rsidP="00221F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  <w:rPr>
          <w:i/>
        </w:rPr>
      </w:pPr>
      <w:r w:rsidRPr="009B0498">
        <w:rPr>
          <w:i/>
        </w:rPr>
        <w:t xml:space="preserve">Answer to question No. </w:t>
      </w:r>
      <w:r>
        <w:rPr>
          <w:i/>
        </w:rPr>
        <w:t>8</w:t>
      </w:r>
    </w:p>
    <w:p w:rsidR="00221FDE" w:rsidRDefault="00221FDE" w:rsidP="00221F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221FDE" w:rsidRPr="00221FDE" w:rsidRDefault="00221FDE" w:rsidP="00221F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221FDE" w:rsidRDefault="00221FDE" w:rsidP="00221FDE">
      <w:pPr>
        <w:spacing w:after="0" w:line="240" w:lineRule="auto"/>
      </w:pPr>
    </w:p>
    <w:p w:rsidR="00221FDE" w:rsidRDefault="00221FDE" w:rsidP="00B16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Other information</w:t>
      </w:r>
    </w:p>
    <w:p w:rsidR="00221FDE" w:rsidRDefault="00221FDE" w:rsidP="00221FDE">
      <w:pPr>
        <w:spacing w:after="0" w:line="240" w:lineRule="auto"/>
      </w:pPr>
    </w:p>
    <w:p w:rsidR="00B163A6" w:rsidRDefault="00B163A6" w:rsidP="00B163A6">
      <w:pPr>
        <w:pStyle w:val="ListParagraph"/>
        <w:numPr>
          <w:ilvl w:val="0"/>
          <w:numId w:val="1"/>
        </w:numPr>
        <w:spacing w:after="0" w:line="240" w:lineRule="auto"/>
      </w:pPr>
      <w:r>
        <w:t>Are there any further comments or additional information you wish to provide?</w:t>
      </w:r>
    </w:p>
    <w:p w:rsidR="00B163A6" w:rsidRDefault="00B163A6" w:rsidP="00B163A6">
      <w:pPr>
        <w:spacing w:after="0" w:line="240" w:lineRule="auto"/>
      </w:pPr>
    </w:p>
    <w:p w:rsidR="00B163A6" w:rsidRDefault="00B163A6" w:rsidP="00B163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  <w:rPr>
          <w:i/>
        </w:rPr>
      </w:pPr>
      <w:r w:rsidRPr="009B0498">
        <w:rPr>
          <w:i/>
        </w:rPr>
        <w:t xml:space="preserve">Answer to question No. </w:t>
      </w:r>
      <w:r>
        <w:rPr>
          <w:i/>
        </w:rPr>
        <w:t>9</w:t>
      </w:r>
    </w:p>
    <w:p w:rsidR="00B163A6" w:rsidRDefault="00B163A6" w:rsidP="00B163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B163A6" w:rsidRPr="00B163A6" w:rsidRDefault="00B163A6" w:rsidP="00B163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5"/>
        </w:tabs>
        <w:jc w:val="both"/>
      </w:pPr>
    </w:p>
    <w:p w:rsidR="00221FDE" w:rsidRDefault="00221FDE" w:rsidP="00221FDE">
      <w:pPr>
        <w:pStyle w:val="ListParagraph"/>
        <w:spacing w:after="0" w:line="240" w:lineRule="auto"/>
      </w:pPr>
    </w:p>
    <w:p w:rsidR="00221FDE" w:rsidRDefault="00221FDE" w:rsidP="00B163A6">
      <w:pPr>
        <w:spacing w:after="0" w:line="240" w:lineRule="auto"/>
        <w:jc w:val="both"/>
      </w:pPr>
    </w:p>
    <w:p w:rsidR="00B163A6" w:rsidRPr="00B163A6" w:rsidRDefault="00B163A6" w:rsidP="00B163A6">
      <w:pPr>
        <w:spacing w:after="0" w:line="240" w:lineRule="auto"/>
        <w:jc w:val="both"/>
        <w:rPr>
          <w:i/>
        </w:rPr>
      </w:pPr>
      <w:r w:rsidRPr="00B163A6">
        <w:rPr>
          <w:i/>
        </w:rPr>
        <w:t>Date:__/__/____</w:t>
      </w:r>
    </w:p>
    <w:p w:rsidR="00221FDE" w:rsidRDefault="00221FDE" w:rsidP="00221FDE">
      <w:pPr>
        <w:pStyle w:val="ListParagraph"/>
        <w:spacing w:after="0" w:line="240" w:lineRule="auto"/>
        <w:jc w:val="both"/>
      </w:pPr>
    </w:p>
    <w:p w:rsidR="00CC5C10" w:rsidRDefault="00CC5C10" w:rsidP="00CC5C10">
      <w:pPr>
        <w:spacing w:after="0" w:line="240" w:lineRule="auto"/>
      </w:pPr>
    </w:p>
    <w:p w:rsidR="00CC5C10" w:rsidRDefault="00CC5C10" w:rsidP="00CC5C10">
      <w:pPr>
        <w:pStyle w:val="ListParagraph"/>
        <w:tabs>
          <w:tab w:val="left" w:pos="1935"/>
        </w:tabs>
        <w:jc w:val="both"/>
      </w:pPr>
    </w:p>
    <w:p w:rsidR="00CC5C10" w:rsidRPr="009B0498" w:rsidRDefault="00CC5C10" w:rsidP="00CC5C10">
      <w:pPr>
        <w:tabs>
          <w:tab w:val="left" w:pos="1935"/>
        </w:tabs>
        <w:jc w:val="both"/>
      </w:pPr>
    </w:p>
    <w:sectPr w:rsidR="00CC5C10" w:rsidRPr="009B0498" w:rsidSect="009A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12A3"/>
    <w:multiLevelType w:val="hybridMultilevel"/>
    <w:tmpl w:val="D0362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6F3"/>
    <w:rsid w:val="001308D3"/>
    <w:rsid w:val="00221FDE"/>
    <w:rsid w:val="003549B0"/>
    <w:rsid w:val="003E5679"/>
    <w:rsid w:val="0091366C"/>
    <w:rsid w:val="009A621A"/>
    <w:rsid w:val="009B0498"/>
    <w:rsid w:val="009E1E46"/>
    <w:rsid w:val="00B163A6"/>
    <w:rsid w:val="00B34F64"/>
    <w:rsid w:val="00B46ECC"/>
    <w:rsid w:val="00CC5C10"/>
    <w:rsid w:val="00EF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6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34F64"/>
    <w:rPr>
      <w:color w:val="808080"/>
    </w:rPr>
  </w:style>
  <w:style w:type="paragraph" w:styleId="ListParagraph">
    <w:name w:val="List Paragraph"/>
    <w:basedOn w:val="Normal"/>
    <w:uiPriority w:val="34"/>
    <w:qFormat/>
    <w:rsid w:val="009E1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_____________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E5B9CE-1C03-4A9D-9442-D99D3C05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hulyag</dc:creator>
  <dc:description/>
  <cp:lastModifiedBy>hulyag</cp:lastModifiedBy>
  <cp:revision>5</cp:revision>
  <dcterms:created xsi:type="dcterms:W3CDTF">2014-01-14T11:56:00Z</dcterms:created>
  <dcterms:modified xsi:type="dcterms:W3CDTF">2014-01-21T13:43:00Z</dcterms:modified>
</cp:coreProperties>
</file>