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154E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9D22A2">
        <w:rPr>
          <w:rFonts w:ascii="Times New Roman" w:hAnsi="Times New Roman" w:cs="Times New Roman"/>
          <w:sz w:val="24"/>
          <w:szCs w:val="24"/>
        </w:rPr>
        <w:t>Sayın Yetkili,</w:t>
      </w:r>
    </w:p>
    <w:p w14:paraId="055B288E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152F938D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9D22A2">
        <w:rPr>
          <w:rFonts w:ascii="Times New Roman" w:hAnsi="Times New Roman" w:cs="Times New Roman"/>
          <w:sz w:val="24"/>
          <w:szCs w:val="24"/>
        </w:rPr>
        <w:t>İHKİB organizatörlüğünde </w:t>
      </w:r>
      <w:r w:rsidRPr="009D22A2">
        <w:rPr>
          <w:rFonts w:ascii="Times New Roman" w:hAnsi="Times New Roman" w:cs="Times New Roman"/>
          <w:b/>
          <w:bCs/>
          <w:sz w:val="24"/>
          <w:szCs w:val="24"/>
        </w:rPr>
        <w:t>27 Şubat-1 Mart 2022</w:t>
      </w:r>
      <w:r w:rsidRPr="009D22A2">
        <w:rPr>
          <w:rFonts w:ascii="Times New Roman" w:hAnsi="Times New Roman" w:cs="Times New Roman"/>
          <w:sz w:val="24"/>
          <w:szCs w:val="24"/>
        </w:rPr>
        <w:t xml:space="preserve"> tarihleri arasında ABD- New York’ta gerçekleştirilmesi planlanan </w:t>
      </w:r>
      <w:proofErr w:type="spellStart"/>
      <w:r w:rsidRPr="009D22A2">
        <w:rPr>
          <w:rFonts w:ascii="Times New Roman" w:hAnsi="Times New Roman" w:cs="Times New Roman"/>
          <w:sz w:val="24"/>
          <w:szCs w:val="24"/>
        </w:rPr>
        <w:t>Coterie</w:t>
      </w:r>
      <w:proofErr w:type="spellEnd"/>
      <w:r w:rsidRPr="009D22A2">
        <w:rPr>
          <w:rFonts w:ascii="Times New Roman" w:hAnsi="Times New Roman" w:cs="Times New Roman"/>
          <w:sz w:val="24"/>
          <w:szCs w:val="24"/>
        </w:rPr>
        <w:t xml:space="preserve">/Magic New York Fuarı için </w:t>
      </w:r>
      <w:r w:rsidRPr="009D22A2">
        <w:rPr>
          <w:rFonts w:ascii="Times New Roman" w:hAnsi="Times New Roman" w:cs="Times New Roman"/>
          <w:b/>
          <w:bCs/>
          <w:sz w:val="24"/>
          <w:szCs w:val="24"/>
        </w:rPr>
        <w:t>hava yolu</w:t>
      </w:r>
      <w:r w:rsidRPr="009D22A2">
        <w:rPr>
          <w:rFonts w:ascii="Times New Roman" w:hAnsi="Times New Roman" w:cs="Times New Roman"/>
          <w:sz w:val="24"/>
          <w:szCs w:val="24"/>
        </w:rPr>
        <w:t xml:space="preserve"> nakliye hizmeti alınacaktır. </w:t>
      </w:r>
    </w:p>
    <w:p w14:paraId="5D3C3208" w14:textId="77777777" w:rsidR="009D22A2" w:rsidRPr="009D22A2" w:rsidRDefault="009D22A2" w:rsidP="009D22A2">
      <w:pPr>
        <w:jc w:val="both"/>
        <w:rPr>
          <w:rFonts w:ascii="Times New Roman" w:hAnsi="Times New Roman" w:cs="Times New Roman"/>
          <w:sz w:val="24"/>
          <w:szCs w:val="24"/>
        </w:rPr>
      </w:pPr>
      <w:r w:rsidRPr="009D22A2">
        <w:rPr>
          <w:rFonts w:ascii="Times New Roman" w:hAnsi="Times New Roman" w:cs="Times New Roman"/>
          <w:sz w:val="24"/>
          <w:szCs w:val="24"/>
        </w:rPr>
        <w:t xml:space="preserve">Ekte yer alan şartnameye istinaden fiyat teklifiniz, </w:t>
      </w:r>
      <w:proofErr w:type="spellStart"/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>baremli</w:t>
      </w:r>
      <w:proofErr w:type="spellEnd"/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olarak Ek 1 formatında</w:t>
      </w:r>
      <w:r w:rsidRPr="009D22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>03.12.2021 tarihi en geç saat 15:00‘</w:t>
      </w:r>
      <w:proofErr w:type="gramStart"/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>e  kadar</w:t>
      </w:r>
      <w:proofErr w:type="gramEnd"/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9D22A2">
        <w:rPr>
          <w:rFonts w:ascii="Times New Roman" w:hAnsi="Times New Roman" w:cs="Times New Roman"/>
          <w:sz w:val="24"/>
          <w:szCs w:val="24"/>
        </w:rPr>
        <w:t xml:space="preserve">İTKİB Genel Sekreterliği, Yenibosna Merkez Mahallesi Sanayi Caddesi Dış Ticaret Kompleksi B Blok Kat:3; Yenibosna /İstanbul adresine </w:t>
      </w:r>
      <w:r w:rsidRPr="009D22A2">
        <w:rPr>
          <w:rFonts w:ascii="Times New Roman" w:hAnsi="Times New Roman" w:cs="Times New Roman"/>
          <w:b/>
          <w:bCs/>
          <w:sz w:val="24"/>
          <w:szCs w:val="24"/>
          <w:u w:val="single"/>
        </w:rPr>
        <w:t>Kapalı Zarf yolu</w:t>
      </w:r>
      <w:r w:rsidRPr="009D22A2">
        <w:rPr>
          <w:rFonts w:ascii="Times New Roman" w:hAnsi="Times New Roman" w:cs="Times New Roman"/>
          <w:sz w:val="24"/>
          <w:szCs w:val="24"/>
        </w:rPr>
        <w:t xml:space="preserve"> ile iletilip evrak kayıt birimimizce kayıt altına alınmalıdır.</w:t>
      </w:r>
    </w:p>
    <w:p w14:paraId="69584461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7A443785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b/>
          <w:bCs/>
          <w:sz w:val="24"/>
          <w:szCs w:val="24"/>
        </w:rPr>
      </w:pPr>
      <w:r w:rsidRPr="009D22A2">
        <w:rPr>
          <w:rFonts w:ascii="Times New Roman" w:hAnsi="Times New Roman" w:cs="Times New Roman"/>
          <w:b/>
          <w:bCs/>
          <w:sz w:val="24"/>
          <w:szCs w:val="24"/>
        </w:rPr>
        <w:t>Not:</w:t>
      </w:r>
    </w:p>
    <w:p w14:paraId="2612D3F1" w14:textId="77777777" w:rsidR="009D22A2" w:rsidRPr="009D22A2" w:rsidRDefault="009D22A2" w:rsidP="009D22A2">
      <w:pPr>
        <w:pStyle w:val="DzMetin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D22A2">
        <w:rPr>
          <w:rFonts w:ascii="Times New Roman" w:eastAsia="Times New Roman" w:hAnsi="Times New Roman" w:cs="Times New Roman"/>
          <w:sz w:val="24"/>
          <w:szCs w:val="24"/>
        </w:rPr>
        <w:t>EK1 mali teklif formunun mutlaka doldurulması gerekmektedir.</w:t>
      </w:r>
    </w:p>
    <w:p w14:paraId="3B598A4F" w14:textId="77777777" w:rsidR="009D22A2" w:rsidRPr="009D22A2" w:rsidRDefault="009D22A2" w:rsidP="009D22A2">
      <w:pPr>
        <w:pStyle w:val="ListeParagraf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9D22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Teklif mektubu birden fazla sayfayı içeriyorsa, her sayfası &amp;şartname &amp;ekler firma yetkilisi tarafından imzalanmış ve kaşelenmiş olarak zarfa konulmalı, zarfın üzerine ihalenin ve firmanın adı yazılmalı ayrıca zarfın kapatıldığı kısım imzalanmış ve kaşelenmiş olarak iletilmelidir. </w:t>
      </w:r>
    </w:p>
    <w:p w14:paraId="751BD6A8" w14:textId="77777777" w:rsidR="009D22A2" w:rsidRPr="009D22A2" w:rsidRDefault="009D22A2" w:rsidP="009D22A2">
      <w:pPr>
        <w:pStyle w:val="DzMetin"/>
        <w:ind w:left="360"/>
        <w:rPr>
          <w:rFonts w:ascii="Times New Roman" w:hAnsi="Times New Roman" w:cs="Times New Roman"/>
          <w:sz w:val="24"/>
          <w:szCs w:val="24"/>
        </w:rPr>
      </w:pPr>
    </w:p>
    <w:p w14:paraId="4806E2B1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</w:p>
    <w:p w14:paraId="4B337D49" w14:textId="77777777" w:rsidR="009D22A2" w:rsidRPr="009D22A2" w:rsidRDefault="009D22A2" w:rsidP="009D22A2">
      <w:pPr>
        <w:pStyle w:val="DzMetin"/>
        <w:rPr>
          <w:rFonts w:ascii="Times New Roman" w:hAnsi="Times New Roman" w:cs="Times New Roman"/>
          <w:sz w:val="24"/>
          <w:szCs w:val="24"/>
        </w:rPr>
      </w:pPr>
      <w:r w:rsidRPr="009D22A2">
        <w:rPr>
          <w:rFonts w:ascii="Times New Roman" w:hAnsi="Times New Roman" w:cs="Times New Roman"/>
          <w:sz w:val="24"/>
          <w:szCs w:val="24"/>
        </w:rPr>
        <w:t xml:space="preserve">Saygılarımla. </w:t>
      </w:r>
    </w:p>
    <w:p w14:paraId="1C76C30F" w14:textId="6562F008" w:rsidR="00AB6C09" w:rsidRPr="009D22A2" w:rsidRDefault="00AB6C09">
      <w:pPr>
        <w:rPr>
          <w:rFonts w:ascii="Times New Roman" w:hAnsi="Times New Roman" w:cs="Times New Roman"/>
          <w:sz w:val="24"/>
          <w:szCs w:val="24"/>
        </w:rPr>
      </w:pPr>
    </w:p>
    <w:sectPr w:rsidR="00AB6C09" w:rsidRPr="009D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B134E"/>
    <w:multiLevelType w:val="hybridMultilevel"/>
    <w:tmpl w:val="296C9F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E5"/>
    <w:rsid w:val="00252BE5"/>
    <w:rsid w:val="009D22A2"/>
    <w:rsid w:val="00A00CAE"/>
    <w:rsid w:val="00AB6C09"/>
    <w:rsid w:val="00F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49B37"/>
  <w15:chartTrackingRefBased/>
  <w15:docId w15:val="{19EA0E5F-465E-43D5-BBD5-D50FD29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AE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semiHidden/>
    <w:unhideWhenUsed/>
    <w:rsid w:val="00A00CAE"/>
    <w:rPr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A00CAE"/>
    <w:rPr>
      <w:rFonts w:ascii="Calibri" w:hAnsi="Calibri" w:cs="Calibri"/>
      <w:lang w:eastAsia="tr-TR"/>
    </w:rPr>
  </w:style>
  <w:style w:type="paragraph" w:styleId="ListeParagraf">
    <w:name w:val="List Paragraph"/>
    <w:basedOn w:val="Normal"/>
    <w:uiPriority w:val="34"/>
    <w:qFormat/>
    <w:rsid w:val="00A0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Meryem Bozkurt</dc:creator>
  <cp:keywords/>
  <dc:description/>
  <cp:lastModifiedBy>Meryem Bozkurt</cp:lastModifiedBy>
  <cp:revision>4</cp:revision>
  <dcterms:created xsi:type="dcterms:W3CDTF">2021-11-23T08:34:00Z</dcterms:created>
  <dcterms:modified xsi:type="dcterms:W3CDTF">2021-11-25T08:54:00Z</dcterms:modified>
</cp:coreProperties>
</file>