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459E3" w14:textId="77777777" w:rsidR="00C4621C" w:rsidRDefault="00C4621C" w:rsidP="00C4621C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53535"/>
          <w:sz w:val="24"/>
          <w:szCs w:val="24"/>
        </w:rPr>
        <w:t xml:space="preserve">Sayın </w:t>
      </w:r>
      <w:proofErr w:type="gramStart"/>
      <w:r>
        <w:rPr>
          <w:rFonts w:ascii="Times New Roman" w:hAnsi="Times New Roman" w:cs="Times New Roman"/>
          <w:color w:val="353535"/>
          <w:sz w:val="24"/>
          <w:szCs w:val="24"/>
        </w:rPr>
        <w:t>Yetkili ;</w:t>
      </w:r>
      <w:proofErr w:type="gramEnd"/>
    </w:p>
    <w:p w14:paraId="71193B8B" w14:textId="77777777" w:rsidR="00C4621C" w:rsidRDefault="00C4621C" w:rsidP="00C4621C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53535"/>
          <w:sz w:val="24"/>
          <w:szCs w:val="24"/>
        </w:rPr>
        <w:t> </w:t>
      </w:r>
    </w:p>
    <w:p w14:paraId="700E3AC8" w14:textId="77777777" w:rsidR="00C4621C" w:rsidRDefault="00C4621C" w:rsidP="00C4621C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353535"/>
          <w:sz w:val="24"/>
          <w:szCs w:val="24"/>
        </w:rPr>
      </w:pPr>
      <w:r>
        <w:rPr>
          <w:rFonts w:ascii="Times New Roman" w:hAnsi="Times New Roman" w:cs="Times New Roman"/>
          <w:color w:val="353535"/>
          <w:sz w:val="24"/>
          <w:szCs w:val="24"/>
        </w:rPr>
        <w:t>İHKİB organizatörlüğünde gerçekleşecek olan ISPO Münih 2022-</w:t>
      </w:r>
      <w:proofErr w:type="gramStart"/>
      <w:r>
        <w:rPr>
          <w:rFonts w:ascii="Times New Roman" w:hAnsi="Times New Roman" w:cs="Times New Roman"/>
          <w:color w:val="353535"/>
          <w:sz w:val="24"/>
          <w:szCs w:val="24"/>
        </w:rPr>
        <w:t>2  fuarının</w:t>
      </w:r>
      <w:proofErr w:type="gramEnd"/>
      <w:r>
        <w:rPr>
          <w:rFonts w:ascii="Times New Roman" w:hAnsi="Times New Roman" w:cs="Times New Roman"/>
          <w:color w:val="353535"/>
          <w:sz w:val="24"/>
          <w:szCs w:val="24"/>
        </w:rPr>
        <w:t xml:space="preserve"> Türkiye ulusal katılımı Birliğimizce gerçekleştirilecek ve bu kapsamda 1 dönemlik fuar  stant inşaat hizmeti satın alınacaktır. </w:t>
      </w:r>
    </w:p>
    <w:p w14:paraId="6CF1EB16" w14:textId="77777777" w:rsidR="00C4621C" w:rsidRDefault="00C4621C" w:rsidP="00C4621C">
      <w:pPr>
        <w:rPr>
          <w:rFonts w:ascii="Times New Roman" w:hAnsi="Times New Roman" w:cs="Times New Roman"/>
          <w:color w:val="353535"/>
          <w:sz w:val="24"/>
          <w:szCs w:val="24"/>
          <w:lang w:eastAsia="tr-TR"/>
        </w:rPr>
      </w:pPr>
      <w:r>
        <w:rPr>
          <w:rFonts w:ascii="Times New Roman" w:hAnsi="Times New Roman" w:cs="Times New Roman"/>
          <w:color w:val="353535"/>
          <w:sz w:val="24"/>
          <w:szCs w:val="24"/>
        </w:rPr>
        <w:t xml:space="preserve">Hem info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</w:rPr>
        <w:t>stand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</w:rPr>
        <w:t xml:space="preserve"> hem de katılımcı firma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</w:rPr>
        <w:t>standları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</w:rPr>
        <w:t xml:space="preserve"> için ekte yer alan şartnameye istinaden en az iki farklı malzemeden 3 boyutlu proje çizimi hazırlamanız ve hazırlanan teklifleri en geç </w:t>
      </w:r>
      <w:r>
        <w:rPr>
          <w:rFonts w:ascii="Times New Roman" w:hAnsi="Times New Roman" w:cs="Times New Roman"/>
          <w:b/>
          <w:bCs/>
          <w:sz w:val="24"/>
          <w:szCs w:val="24"/>
        </w:rPr>
        <w:t>23/08/2022</w:t>
      </w:r>
      <w:r>
        <w:rPr>
          <w:rFonts w:ascii="Times New Roman" w:hAnsi="Times New Roman" w:cs="Times New Roman"/>
          <w:sz w:val="24"/>
          <w:szCs w:val="24"/>
        </w:rPr>
        <w:t xml:space="preserve"> tarihi en geç saat </w:t>
      </w:r>
      <w:r>
        <w:rPr>
          <w:rFonts w:ascii="Times New Roman" w:hAnsi="Times New Roman" w:cs="Times New Roman"/>
          <w:b/>
          <w:bCs/>
          <w:sz w:val="24"/>
          <w:szCs w:val="24"/>
        </w:rPr>
        <w:t>15:00‘e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53535"/>
          <w:sz w:val="24"/>
          <w:szCs w:val="24"/>
          <w:lang w:eastAsia="tr-TR"/>
        </w:rPr>
        <w:t xml:space="preserve">İTKİB Genel Sekreterliği, Yenibosna Merkez Mahallesi Sanayi Caddesi Dış Ticaret Kompleksi B Blok Kat:3; Yenibosna /İstanbul adresine </w:t>
      </w:r>
      <w:r>
        <w:rPr>
          <w:rFonts w:ascii="Times New Roman" w:hAnsi="Times New Roman" w:cs="Times New Roman"/>
          <w:b/>
          <w:bCs/>
          <w:color w:val="353535"/>
          <w:sz w:val="24"/>
          <w:szCs w:val="24"/>
          <w:lang w:eastAsia="tr-TR"/>
        </w:rPr>
        <w:t xml:space="preserve">Kapalı Zarf </w:t>
      </w:r>
      <w:r>
        <w:rPr>
          <w:rFonts w:ascii="Times New Roman" w:hAnsi="Times New Roman" w:cs="Times New Roman"/>
          <w:color w:val="353535"/>
          <w:sz w:val="24"/>
          <w:szCs w:val="24"/>
          <w:lang w:eastAsia="tr-TR"/>
        </w:rPr>
        <w:t xml:space="preserve">yolu ile </w:t>
      </w:r>
      <w:r>
        <w:rPr>
          <w:rFonts w:ascii="Times New Roman" w:hAnsi="Times New Roman" w:cs="Times New Roman"/>
          <w:b/>
          <w:bCs/>
          <w:color w:val="353535"/>
          <w:sz w:val="24"/>
          <w:szCs w:val="24"/>
          <w:lang w:eastAsia="tr-TR"/>
        </w:rPr>
        <w:t>iletilip evrak kayıt birimimizce kayıt altına</w:t>
      </w:r>
      <w:r>
        <w:rPr>
          <w:rFonts w:ascii="Times New Roman" w:hAnsi="Times New Roman" w:cs="Times New Roman"/>
          <w:color w:val="353535"/>
          <w:sz w:val="24"/>
          <w:szCs w:val="24"/>
          <w:lang w:eastAsia="tr-TR"/>
        </w:rPr>
        <w:t xml:space="preserve"> alınmalıdır.</w:t>
      </w:r>
    </w:p>
    <w:p w14:paraId="17D4A281" w14:textId="77777777" w:rsidR="00C4621C" w:rsidRDefault="00C4621C" w:rsidP="00C4621C">
      <w:pPr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</w:p>
    <w:p w14:paraId="536AFDE9" w14:textId="77777777" w:rsidR="00C4621C" w:rsidRDefault="00C4621C" w:rsidP="00C4621C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53535"/>
          <w:sz w:val="24"/>
          <w:szCs w:val="24"/>
        </w:rPr>
        <w:t> </w:t>
      </w:r>
    </w:p>
    <w:p w14:paraId="4A9BC5AF" w14:textId="77777777" w:rsidR="00C4621C" w:rsidRDefault="00C4621C" w:rsidP="00C4621C">
      <w:pPr>
        <w:pStyle w:val="NormalWeb"/>
        <w:spacing w:before="0" w:beforeAutospacing="0" w:after="15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53535"/>
          <w:sz w:val="24"/>
          <w:szCs w:val="24"/>
        </w:rPr>
        <w:t>Not :</w:t>
      </w:r>
      <w:proofErr w:type="gramEnd"/>
      <w:r>
        <w:rPr>
          <w:rFonts w:ascii="Times New Roman" w:hAnsi="Times New Roman" w:cs="Times New Roman"/>
          <w:color w:val="353535"/>
          <w:sz w:val="24"/>
          <w:szCs w:val="24"/>
        </w:rPr>
        <w:t xml:space="preserve"> İhaleye katılabilmek için aday firmaların ISPO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</w:rPr>
        <w:t>Munich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</w:rPr>
        <w:t xml:space="preserve"> fuarının organizatörü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</w:rPr>
        <w:t>Messe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</w:rPr>
        <w:t>Munchen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</w:rPr>
        <w:t>GmbH’in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53535"/>
          <w:sz w:val="24"/>
          <w:szCs w:val="24"/>
        </w:rPr>
        <w:t>akreditasyonuna sahip</w:t>
      </w:r>
      <w:r>
        <w:rPr>
          <w:rStyle w:val="Gl"/>
          <w:rFonts w:ascii="Arial" w:hAnsi="Arial" w:cs="Arial"/>
          <w:color w:val="FF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353535"/>
          <w:sz w:val="24"/>
          <w:szCs w:val="24"/>
        </w:rPr>
        <w:t>olması gerekmektedir.</w:t>
      </w:r>
    </w:p>
    <w:p w14:paraId="54FBB5F2" w14:textId="77777777" w:rsidR="00C4621C" w:rsidRDefault="00C4621C" w:rsidP="00C4621C">
      <w:pPr>
        <w:rPr>
          <w:rFonts w:ascii="Times New Roman" w:hAnsi="Times New Roman" w:cs="Times New Roman"/>
          <w:color w:val="353535"/>
          <w:sz w:val="24"/>
          <w:szCs w:val="24"/>
          <w:lang w:eastAsia="tr-TR"/>
        </w:rPr>
      </w:pPr>
    </w:p>
    <w:p w14:paraId="577FE9EB" w14:textId="77777777" w:rsidR="00C4621C" w:rsidRDefault="00C4621C" w:rsidP="00C4621C">
      <w:pPr>
        <w:rPr>
          <w:rFonts w:ascii="Times New Roman" w:hAnsi="Times New Roman" w:cs="Times New Roman"/>
          <w:b/>
          <w:bCs/>
          <w:color w:val="353535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bCs/>
          <w:color w:val="353535"/>
          <w:sz w:val="24"/>
          <w:szCs w:val="24"/>
          <w:lang w:eastAsia="tr-TR"/>
        </w:rPr>
        <w:t>Not:</w:t>
      </w:r>
    </w:p>
    <w:p w14:paraId="613DB084" w14:textId="77777777" w:rsidR="00C4621C" w:rsidRDefault="00C4621C" w:rsidP="00C4621C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color w:val="353535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tr-TR"/>
        </w:rPr>
        <w:t>EK1 mali teklif formunun mutlaka doldurulması gerekmektedir.</w:t>
      </w:r>
    </w:p>
    <w:p w14:paraId="16A9911F" w14:textId="77777777" w:rsidR="00C4621C" w:rsidRDefault="00C4621C" w:rsidP="00C4621C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color w:val="353535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tr-TR"/>
        </w:rPr>
        <w:t xml:space="preserve">Teklif mektubu birden fazla sayfayı içeriyorsa, her sayfası &amp;şartname &amp;ekler firma yetkilisi tarafından imzalanmış ve kaşelenmiş olarak zarfa konulmalı, zarfın üzerine ihalenin ve firmanın adı yazılmalı ayrıca zarfın kapatıldığı kısım imzalanmış ve kaşelenmiş olarak iletilmelidir. </w:t>
      </w:r>
    </w:p>
    <w:p w14:paraId="02310B96" w14:textId="77777777" w:rsidR="00C4621C" w:rsidRDefault="00C4621C" w:rsidP="00C4621C">
      <w:pPr>
        <w:pStyle w:val="ListeParagraf"/>
        <w:rPr>
          <w:sz w:val="24"/>
          <w:szCs w:val="24"/>
        </w:rPr>
      </w:pPr>
    </w:p>
    <w:p w14:paraId="2E962B3F" w14:textId="77777777" w:rsidR="00C4621C" w:rsidRDefault="00C4621C" w:rsidP="00C4621C">
      <w:pPr>
        <w:rPr>
          <w:rFonts w:ascii="Times New Roman" w:hAnsi="Times New Roman" w:cs="Times New Roman"/>
          <w:color w:val="353535"/>
          <w:sz w:val="24"/>
          <w:szCs w:val="24"/>
          <w:lang w:eastAsia="tr-TR"/>
        </w:rPr>
      </w:pPr>
      <w:r>
        <w:rPr>
          <w:rFonts w:ascii="Times New Roman" w:hAnsi="Times New Roman" w:cs="Times New Roman"/>
          <w:color w:val="353535"/>
          <w:sz w:val="24"/>
          <w:szCs w:val="24"/>
          <w:lang w:eastAsia="tr-TR"/>
        </w:rPr>
        <w:t>Saygılarımla.</w:t>
      </w:r>
    </w:p>
    <w:p w14:paraId="5205DABE" w14:textId="77777777" w:rsidR="00C4621C" w:rsidRDefault="00C4621C" w:rsidP="00C4621C"/>
    <w:p w14:paraId="17CFCE86" w14:textId="77777777" w:rsidR="003225C1" w:rsidRDefault="003225C1"/>
    <w:sectPr w:rsidR="00322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03705"/>
    <w:multiLevelType w:val="hybridMultilevel"/>
    <w:tmpl w:val="314EFC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9298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C1"/>
    <w:rsid w:val="003225C1"/>
    <w:rsid w:val="00C4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AD053-ACDC-4513-AD84-871DADA4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21C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621C"/>
    <w:pPr>
      <w:spacing w:before="100" w:beforeAutospacing="1" w:after="100" w:afterAutospacing="1"/>
    </w:pPr>
    <w:rPr>
      <w:lang w:eastAsia="tr-TR"/>
    </w:rPr>
  </w:style>
  <w:style w:type="paragraph" w:styleId="ListeParagraf">
    <w:name w:val="List Paragraph"/>
    <w:basedOn w:val="Normal"/>
    <w:uiPriority w:val="34"/>
    <w:qFormat/>
    <w:rsid w:val="00C4621C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C462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9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Bozkurt</dc:creator>
  <cp:keywords/>
  <dc:description/>
  <cp:lastModifiedBy>Meryem Bozkurt</cp:lastModifiedBy>
  <cp:revision>2</cp:revision>
  <dcterms:created xsi:type="dcterms:W3CDTF">2022-08-16T11:35:00Z</dcterms:created>
  <dcterms:modified xsi:type="dcterms:W3CDTF">2022-08-16T11:35:00Z</dcterms:modified>
</cp:coreProperties>
</file>